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BE69" w14:textId="77777777" w:rsidR="00565DA6" w:rsidRDefault="00565DA6">
      <w:pPr>
        <w:pStyle w:val="a3"/>
        <w:tabs>
          <w:tab w:val="clear" w:pos="4252"/>
          <w:tab w:val="clear" w:pos="8504"/>
        </w:tabs>
        <w:overflowPunct w:val="0"/>
        <w:autoSpaceDE w:val="0"/>
        <w:autoSpaceDN w:val="0"/>
        <w:snapToGrid/>
      </w:pPr>
      <w:r>
        <w:rPr>
          <w:rFonts w:hint="eastAsia"/>
        </w:rPr>
        <w:t>第</w:t>
      </w:r>
      <w:r>
        <w:t>2</w:t>
      </w:r>
      <w:r>
        <w:rPr>
          <w:rFonts w:hint="eastAsia"/>
        </w:rPr>
        <w:t>号様式</w:t>
      </w:r>
      <w:r>
        <w:t>(</w:t>
      </w:r>
      <w:r>
        <w:rPr>
          <w:rFonts w:hint="eastAsia"/>
        </w:rPr>
        <w:t>第</w:t>
      </w:r>
      <w:r>
        <w:t>10</w:t>
      </w:r>
      <w:r>
        <w:rPr>
          <w:rFonts w:hint="eastAsia"/>
        </w:rPr>
        <w:t>条関係</w:t>
      </w:r>
      <w:r>
        <w:t>)</w:t>
      </w:r>
    </w:p>
    <w:p w14:paraId="7AF5AA37" w14:textId="77777777" w:rsidR="00565DA6" w:rsidRDefault="00565DA6">
      <w:pPr>
        <w:overflowPunct w:val="0"/>
        <w:autoSpaceDE w:val="0"/>
        <w:autoSpaceDN w:val="0"/>
        <w:jc w:val="center"/>
      </w:pPr>
      <w:bookmarkStart w:id="0" w:name="OLE_LINK1"/>
      <w:r>
        <w:rPr>
          <w:rFonts w:hint="eastAsia"/>
          <w:snapToGrid w:val="0"/>
          <w:spacing w:val="140"/>
        </w:rPr>
        <w:t>入札参加申込</w:t>
      </w:r>
      <w:r>
        <w:rPr>
          <w:rFonts w:hint="eastAsia"/>
          <w:snapToGrid w:val="0"/>
        </w:rPr>
        <w:t>書</w:t>
      </w:r>
      <w:bookmarkEnd w:id="0"/>
    </w:p>
    <w:p w14:paraId="3D900BA6" w14:textId="77777777" w:rsidR="00565DA6" w:rsidRDefault="00565DA6">
      <w:pPr>
        <w:overflowPunct w:val="0"/>
        <w:autoSpaceDE w:val="0"/>
        <w:autoSpaceDN w:val="0"/>
      </w:pPr>
    </w:p>
    <w:p w14:paraId="5A1BA8F5" w14:textId="77777777" w:rsidR="00565DA6" w:rsidRDefault="00565DA6">
      <w:pPr>
        <w:overflowPunct w:val="0"/>
        <w:autoSpaceDE w:val="0"/>
        <w:autoSpaceDN w:val="0"/>
        <w:ind w:right="420"/>
        <w:jc w:val="right"/>
      </w:pPr>
      <w:r>
        <w:rPr>
          <w:rFonts w:hint="eastAsia"/>
        </w:rPr>
        <w:t>年　　月　　日</w:t>
      </w:r>
    </w:p>
    <w:p w14:paraId="722DAE0B" w14:textId="77777777" w:rsidR="00565DA6" w:rsidRDefault="00565DA6">
      <w:pPr>
        <w:overflowPunct w:val="0"/>
        <w:autoSpaceDE w:val="0"/>
        <w:autoSpaceDN w:val="0"/>
      </w:pPr>
      <w:r>
        <w:rPr>
          <w:rFonts w:hint="eastAsia"/>
        </w:rPr>
        <w:t xml:space="preserve">　　那覇広域都市計画事業</w:t>
      </w:r>
    </w:p>
    <w:p w14:paraId="5D7AE38A" w14:textId="77777777" w:rsidR="00565DA6" w:rsidRDefault="00565DA6">
      <w:pPr>
        <w:overflowPunct w:val="0"/>
        <w:autoSpaceDE w:val="0"/>
        <w:autoSpaceDN w:val="0"/>
      </w:pPr>
      <w:r>
        <w:rPr>
          <w:rFonts w:hint="eastAsia"/>
        </w:rPr>
        <w:t xml:space="preserve">　　糸満市土地区画整理事業</w:t>
      </w:r>
    </w:p>
    <w:p w14:paraId="4E78159A" w14:textId="77777777" w:rsidR="00565DA6" w:rsidRDefault="00565DA6">
      <w:pPr>
        <w:pStyle w:val="a3"/>
        <w:tabs>
          <w:tab w:val="clear" w:pos="4252"/>
          <w:tab w:val="clear" w:pos="8504"/>
        </w:tabs>
        <w:overflowPunct w:val="0"/>
        <w:autoSpaceDE w:val="0"/>
        <w:autoSpaceDN w:val="0"/>
        <w:snapToGrid/>
      </w:pPr>
      <w:r>
        <w:rPr>
          <w:rFonts w:hint="eastAsia"/>
        </w:rPr>
        <w:t xml:space="preserve">　　施行者　　糸満市</w:t>
      </w:r>
    </w:p>
    <w:p w14:paraId="6FE18112" w14:textId="77777777" w:rsidR="00565DA6" w:rsidRDefault="00565DA6">
      <w:pPr>
        <w:overflowPunct w:val="0"/>
        <w:autoSpaceDE w:val="0"/>
        <w:autoSpaceDN w:val="0"/>
      </w:pPr>
      <w:r>
        <w:rPr>
          <w:rFonts w:hint="eastAsia"/>
        </w:rPr>
        <w:t xml:space="preserve">　　代表者　　糸満市長　　　　殿</w:t>
      </w:r>
    </w:p>
    <w:p w14:paraId="39217E5C" w14:textId="113C6BFB" w:rsidR="00565DA6" w:rsidRDefault="00565DA6">
      <w:pPr>
        <w:overflowPunct w:val="0"/>
        <w:autoSpaceDE w:val="0"/>
        <w:autoSpaceDN w:val="0"/>
        <w:ind w:right="420"/>
        <w:jc w:val="right"/>
      </w:pPr>
      <w:r>
        <w:rPr>
          <w:rFonts w:hAnsi="Courier New" w:hint="eastAsia"/>
          <w:spacing w:val="105"/>
        </w:rPr>
        <w:t>住</w:t>
      </w:r>
      <w:r>
        <w:rPr>
          <w:rFonts w:hint="eastAsia"/>
          <w:snapToGrid w:val="0"/>
        </w:rPr>
        <w:t xml:space="preserve">所　　</w:t>
      </w:r>
      <w:r w:rsidR="009A1506">
        <w:rPr>
          <w:rFonts w:hint="eastAsia"/>
          <w:snapToGrid w:val="0"/>
        </w:rPr>
        <w:t xml:space="preserve">　　　　　</w:t>
      </w:r>
      <w:r>
        <w:rPr>
          <w:rFonts w:hint="eastAsia"/>
          <w:snapToGrid w:val="0"/>
        </w:rPr>
        <w:t xml:space="preserve">　　　　　　　</w:t>
      </w:r>
    </w:p>
    <w:p w14:paraId="54F95BC6" w14:textId="64CC1A17" w:rsidR="00565DA6" w:rsidRDefault="00565DA6">
      <w:pPr>
        <w:overflowPunct w:val="0"/>
        <w:autoSpaceDE w:val="0"/>
        <w:autoSpaceDN w:val="0"/>
        <w:ind w:right="420"/>
        <w:jc w:val="right"/>
      </w:pPr>
      <w:r>
        <w:rPr>
          <w:rFonts w:hint="eastAsia"/>
        </w:rPr>
        <w:t xml:space="preserve">申込者　</w:t>
      </w:r>
      <w:r>
        <w:rPr>
          <w:rFonts w:hAnsi="Courier New" w:hint="eastAsia"/>
          <w:spacing w:val="105"/>
        </w:rPr>
        <w:t>氏</w:t>
      </w:r>
      <w:r>
        <w:rPr>
          <w:rFonts w:hint="eastAsia"/>
          <w:snapToGrid w:val="0"/>
        </w:rPr>
        <w:t>名</w:t>
      </w:r>
      <w:r>
        <w:rPr>
          <w:rFonts w:hint="eastAsia"/>
        </w:rPr>
        <w:t xml:space="preserve">　　　</w:t>
      </w:r>
      <w:r w:rsidR="009A1506">
        <w:rPr>
          <w:rFonts w:hint="eastAsia"/>
        </w:rPr>
        <w:t xml:space="preserve">　　　　　</w:t>
      </w:r>
      <w:r>
        <w:rPr>
          <w:rFonts w:hint="eastAsia"/>
        </w:rPr>
        <w:t xml:space="preserve">　　　　　印</w:t>
      </w:r>
    </w:p>
    <w:p w14:paraId="7D429849" w14:textId="6F0C5D6C" w:rsidR="00565DA6" w:rsidRDefault="00565DA6">
      <w:pPr>
        <w:overflowPunct w:val="0"/>
        <w:autoSpaceDE w:val="0"/>
        <w:autoSpaceDN w:val="0"/>
        <w:ind w:right="420"/>
        <w:jc w:val="right"/>
      </w:pPr>
      <w:r>
        <w:rPr>
          <w:rFonts w:hAnsi="Courier New" w:hint="eastAsia"/>
          <w:spacing w:val="105"/>
        </w:rPr>
        <w:t>電</w:t>
      </w:r>
      <w:r>
        <w:rPr>
          <w:rFonts w:hint="eastAsia"/>
          <w:snapToGrid w:val="0"/>
        </w:rPr>
        <w:t xml:space="preserve">話　</w:t>
      </w:r>
      <w:r w:rsidR="009A1506">
        <w:rPr>
          <w:rFonts w:hint="eastAsia"/>
          <w:snapToGrid w:val="0"/>
        </w:rPr>
        <w:t xml:space="preserve">　　　　　</w:t>
      </w:r>
      <w:r>
        <w:rPr>
          <w:rFonts w:hint="eastAsia"/>
          <w:snapToGrid w:val="0"/>
        </w:rPr>
        <w:t xml:space="preserve">　　　　　　　　</w:t>
      </w:r>
    </w:p>
    <w:p w14:paraId="7ED93528" w14:textId="77777777" w:rsidR="00565DA6" w:rsidRDefault="00565DA6">
      <w:pPr>
        <w:overflowPunct w:val="0"/>
        <w:autoSpaceDE w:val="0"/>
        <w:autoSpaceDN w:val="0"/>
      </w:pPr>
      <w:r>
        <w:rPr>
          <w:rFonts w:hint="eastAsia"/>
        </w:rPr>
        <w:t xml:space="preserve">　那覇広域都市計画事業糸満市土地区画整理事業内保留地処分の入札に参加したいので申し込みます。</w:t>
      </w:r>
    </w:p>
    <w:p w14:paraId="6DD93D7C" w14:textId="77777777" w:rsidR="00565DA6" w:rsidRDefault="00565DA6">
      <w:pPr>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6549"/>
      </w:tblGrid>
      <w:tr w:rsidR="00565DA6" w14:paraId="18823DF4" w14:textId="77777777">
        <w:trPr>
          <w:trHeight w:val="70"/>
        </w:trPr>
        <w:tc>
          <w:tcPr>
            <w:tcW w:w="1965" w:type="dxa"/>
            <w:vAlign w:val="center"/>
          </w:tcPr>
          <w:p w14:paraId="4218A4EC" w14:textId="77777777" w:rsidR="00565DA6" w:rsidRDefault="00565DA6">
            <w:pPr>
              <w:overflowPunct w:val="0"/>
              <w:autoSpaceDE w:val="0"/>
              <w:autoSpaceDN w:val="0"/>
              <w:jc w:val="distribute"/>
            </w:pPr>
            <w:r>
              <w:rPr>
                <w:rFonts w:hint="eastAsia"/>
                <w:snapToGrid w:val="0"/>
              </w:rPr>
              <w:t>街区番号</w:t>
            </w:r>
          </w:p>
        </w:tc>
        <w:tc>
          <w:tcPr>
            <w:tcW w:w="6549" w:type="dxa"/>
            <w:vAlign w:val="center"/>
          </w:tcPr>
          <w:p w14:paraId="467BDAB5" w14:textId="7361FB63" w:rsidR="00565DA6" w:rsidRDefault="009A1506">
            <w:pPr>
              <w:overflowPunct w:val="0"/>
              <w:autoSpaceDE w:val="0"/>
              <w:autoSpaceDN w:val="0"/>
              <w:ind w:right="420"/>
              <w:jc w:val="right"/>
            </w:pPr>
            <w:r>
              <w:rPr>
                <w:rFonts w:hint="eastAsia"/>
              </w:rPr>
              <w:t>16</w:t>
            </w:r>
            <w:r w:rsidR="00565DA6">
              <w:rPr>
                <w:rFonts w:hint="eastAsia"/>
              </w:rPr>
              <w:t>街区</w:t>
            </w:r>
          </w:p>
        </w:tc>
      </w:tr>
      <w:tr w:rsidR="00565DA6" w14:paraId="3917973F" w14:textId="77777777">
        <w:trPr>
          <w:trHeight w:val="70"/>
        </w:trPr>
        <w:tc>
          <w:tcPr>
            <w:tcW w:w="1965" w:type="dxa"/>
            <w:vAlign w:val="center"/>
          </w:tcPr>
          <w:p w14:paraId="578F7834" w14:textId="77777777" w:rsidR="00565DA6" w:rsidRDefault="00565DA6">
            <w:pPr>
              <w:overflowPunct w:val="0"/>
              <w:autoSpaceDE w:val="0"/>
              <w:autoSpaceDN w:val="0"/>
              <w:jc w:val="distribute"/>
            </w:pPr>
            <w:r>
              <w:rPr>
                <w:rFonts w:hint="eastAsia"/>
                <w:snapToGrid w:val="0"/>
              </w:rPr>
              <w:t>画地番号</w:t>
            </w:r>
          </w:p>
        </w:tc>
        <w:tc>
          <w:tcPr>
            <w:tcW w:w="6549" w:type="dxa"/>
            <w:vAlign w:val="center"/>
          </w:tcPr>
          <w:p w14:paraId="3603566E" w14:textId="10CBF011" w:rsidR="00565DA6" w:rsidRDefault="009A1506">
            <w:pPr>
              <w:overflowPunct w:val="0"/>
              <w:autoSpaceDE w:val="0"/>
              <w:autoSpaceDN w:val="0"/>
              <w:ind w:right="420"/>
              <w:jc w:val="right"/>
            </w:pPr>
            <w:r>
              <w:rPr>
                <w:rFonts w:hint="eastAsia"/>
              </w:rPr>
              <w:t>3-3</w:t>
            </w:r>
            <w:r w:rsidR="00565DA6">
              <w:rPr>
                <w:rFonts w:hint="eastAsia"/>
              </w:rPr>
              <w:t>号</w:t>
            </w:r>
          </w:p>
        </w:tc>
      </w:tr>
      <w:tr w:rsidR="00565DA6" w14:paraId="64C8AFEE" w14:textId="77777777">
        <w:trPr>
          <w:trHeight w:val="70"/>
        </w:trPr>
        <w:tc>
          <w:tcPr>
            <w:tcW w:w="1965" w:type="dxa"/>
            <w:vAlign w:val="center"/>
          </w:tcPr>
          <w:p w14:paraId="59122B32" w14:textId="77777777" w:rsidR="00565DA6" w:rsidRDefault="00565DA6">
            <w:pPr>
              <w:overflowPunct w:val="0"/>
              <w:autoSpaceDE w:val="0"/>
              <w:autoSpaceDN w:val="0"/>
              <w:jc w:val="distribute"/>
            </w:pPr>
            <w:r>
              <w:rPr>
                <w:rFonts w:hint="eastAsia"/>
                <w:snapToGrid w:val="0"/>
              </w:rPr>
              <w:t>地積</w:t>
            </w:r>
          </w:p>
        </w:tc>
        <w:tc>
          <w:tcPr>
            <w:tcW w:w="6549" w:type="dxa"/>
            <w:vAlign w:val="center"/>
          </w:tcPr>
          <w:p w14:paraId="290FF8CE" w14:textId="2C23AA76" w:rsidR="00565DA6" w:rsidRDefault="009A1506">
            <w:pPr>
              <w:overflowPunct w:val="0"/>
              <w:autoSpaceDE w:val="0"/>
              <w:autoSpaceDN w:val="0"/>
              <w:ind w:right="420"/>
              <w:jc w:val="right"/>
            </w:pPr>
            <w:r>
              <w:rPr>
                <w:rFonts w:hint="eastAsia"/>
              </w:rPr>
              <w:t>115.37</w:t>
            </w:r>
            <w:r w:rsidR="00565DA6">
              <w:t>m</w:t>
            </w:r>
            <w:r w:rsidR="00565DA6">
              <w:rPr>
                <w:vertAlign w:val="superscript"/>
              </w:rPr>
              <w:t>2</w:t>
            </w:r>
          </w:p>
        </w:tc>
      </w:tr>
    </w:tbl>
    <w:p w14:paraId="0212270A" w14:textId="77777777" w:rsidR="00565DA6" w:rsidRDefault="00565DA6">
      <w:pPr>
        <w:overflowPunct w:val="0"/>
        <w:autoSpaceDE w:val="0"/>
        <w:autoSpaceDN w:val="0"/>
      </w:pPr>
    </w:p>
    <w:p w14:paraId="0D705B7D" w14:textId="66AEDC86" w:rsidR="00565DA6" w:rsidRDefault="00271D8D">
      <w:pPr>
        <w:overflowPunct w:val="0"/>
        <w:autoSpaceDE w:val="0"/>
        <w:autoSpaceDN w:val="0"/>
        <w:jc w:val="center"/>
      </w:pPr>
      <w:r>
        <w:rPr>
          <w:noProof/>
        </w:rPr>
        <mc:AlternateContent>
          <mc:Choice Requires="wpg">
            <w:drawing>
              <wp:anchor distT="0" distB="0" distL="114300" distR="114300" simplePos="0" relativeHeight="251658240" behindDoc="0" locked="0" layoutInCell="0" allowOverlap="1" wp14:anchorId="5A70C658" wp14:editId="79CA731B">
                <wp:simplePos x="0" y="0"/>
                <wp:positionH relativeFrom="column">
                  <wp:posOffset>-3810</wp:posOffset>
                </wp:positionH>
                <wp:positionV relativeFrom="paragraph">
                  <wp:posOffset>102235</wp:posOffset>
                </wp:positionV>
                <wp:extent cx="5429250" cy="31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3175"/>
                          <a:chOff x="1695" y="8405"/>
                          <a:chExt cx="8550" cy="5"/>
                        </a:xfrm>
                      </wpg:grpSpPr>
                      <wps:wsp>
                        <wps:cNvPr id="2" name="Line 3"/>
                        <wps:cNvCnPr>
                          <a:cxnSpLocks noChangeShapeType="1"/>
                        </wps:cNvCnPr>
                        <wps:spPr bwMode="auto">
                          <a:xfrm flipV="1">
                            <a:off x="1695" y="8405"/>
                            <a:ext cx="2154" cy="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7989" y="8405"/>
                            <a:ext cx="2256" cy="5"/>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29763" id="Group 2" o:spid="_x0000_s1026" style="position:absolute;left:0;text-align:left;margin-left:-.3pt;margin-top:8.05pt;width:427.5pt;height:.25pt;z-index:251658240" coordorigin="1695,8405" coordsize="8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" o:allowincell="f">
                <v:line id="Line 3" o:spid="_x0000_s1027" style="position:absolute;flip:y;visibility:visible;mso-wrap-style:square" from="1695,8405" to="3849,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">
                  <v:stroke dashstyle="1 1" endcap="round"/>
                </v:line>
                <v:line id="Line 4" o:spid="_x0000_s1028" style="position:absolute;visibility:visible;mso-wrap-style:square" from="7989,8405" to="10245,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" strokeweight="1pt">
                  <v:stroke dashstyle="1 1" endcap="round"/>
                </v:line>
              </v:group>
            </w:pict>
          </mc:Fallback>
        </mc:AlternateContent>
      </w:r>
      <w:r w:rsidR="00565DA6">
        <w:t>(</w:t>
      </w:r>
      <w:r w:rsidR="00565DA6">
        <w:rPr>
          <w:rFonts w:hint="eastAsia"/>
        </w:rPr>
        <w:t>切りとらないでください</w:t>
      </w:r>
      <w:r w:rsidR="00565DA6">
        <w:t>)</w:t>
      </w:r>
    </w:p>
    <w:p w14:paraId="2A728E60" w14:textId="77777777" w:rsidR="00565DA6" w:rsidRDefault="00565DA6">
      <w:pPr>
        <w:overflowPunct w:val="0"/>
        <w:autoSpaceDE w:val="0"/>
        <w:autoSpaceDN w:val="0"/>
      </w:pPr>
    </w:p>
    <w:p w14:paraId="07CCB9B1" w14:textId="77777777" w:rsidR="00565DA6" w:rsidRDefault="00565DA6">
      <w:pPr>
        <w:overflowPunct w:val="0"/>
        <w:autoSpaceDE w:val="0"/>
        <w:autoSpaceDN w:val="0"/>
        <w:jc w:val="center"/>
      </w:pPr>
      <w:r>
        <w:rPr>
          <w:rFonts w:hint="eastAsia"/>
          <w:snapToGrid w:val="0"/>
        </w:rPr>
        <w:t>入札参加申込み</w:t>
      </w:r>
      <w:r>
        <w:t>(</w:t>
      </w:r>
      <w:r>
        <w:rPr>
          <w:rFonts w:hint="eastAsia"/>
        </w:rPr>
        <w:t>控</w:t>
      </w:r>
      <w:r>
        <w:t>)</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5"/>
        <w:gridCol w:w="3150"/>
      </w:tblGrid>
      <w:tr w:rsidR="00565DA6" w14:paraId="7510AD73" w14:textId="77777777">
        <w:trPr>
          <w:cantSplit/>
          <w:trHeight w:val="80"/>
        </w:trPr>
        <w:tc>
          <w:tcPr>
            <w:tcW w:w="5325" w:type="dxa"/>
            <w:vMerge w:val="restart"/>
            <w:tcBorders>
              <w:top w:val="nil"/>
              <w:left w:val="nil"/>
              <w:right w:val="nil"/>
            </w:tcBorders>
            <w:vAlign w:val="center"/>
          </w:tcPr>
          <w:p w14:paraId="53FC7359" w14:textId="77777777" w:rsidR="00565DA6" w:rsidRDefault="00565DA6">
            <w:pPr>
              <w:overflowPunct w:val="0"/>
              <w:autoSpaceDE w:val="0"/>
              <w:autoSpaceDN w:val="0"/>
              <w:jc w:val="right"/>
            </w:pPr>
            <w:r>
              <w:rPr>
                <w:rFonts w:hint="eastAsia"/>
              </w:rPr>
              <w:t>申込者</w:t>
            </w:r>
          </w:p>
        </w:tc>
        <w:tc>
          <w:tcPr>
            <w:tcW w:w="3150" w:type="dxa"/>
            <w:tcBorders>
              <w:top w:val="nil"/>
              <w:left w:val="nil"/>
              <w:bottom w:val="nil"/>
              <w:right w:val="nil"/>
            </w:tcBorders>
            <w:vAlign w:val="center"/>
          </w:tcPr>
          <w:p w14:paraId="16E1F214" w14:textId="77777777" w:rsidR="00565DA6" w:rsidRDefault="00565DA6">
            <w:pPr>
              <w:overflowPunct w:val="0"/>
              <w:autoSpaceDE w:val="0"/>
              <w:autoSpaceDN w:val="0"/>
            </w:pPr>
            <w:r>
              <w:rPr>
                <w:rFonts w:hint="eastAsia"/>
              </w:rPr>
              <w:t>住所</w:t>
            </w:r>
          </w:p>
        </w:tc>
      </w:tr>
      <w:tr w:rsidR="00565DA6" w14:paraId="120B7867" w14:textId="77777777">
        <w:trPr>
          <w:cantSplit/>
          <w:trHeight w:val="70"/>
        </w:trPr>
        <w:tc>
          <w:tcPr>
            <w:tcW w:w="5325" w:type="dxa"/>
            <w:vMerge/>
            <w:tcBorders>
              <w:left w:val="nil"/>
              <w:bottom w:val="nil"/>
              <w:right w:val="nil"/>
            </w:tcBorders>
            <w:vAlign w:val="center"/>
          </w:tcPr>
          <w:p w14:paraId="1BDAF9DC" w14:textId="77777777" w:rsidR="00565DA6" w:rsidRDefault="00565DA6">
            <w:pPr>
              <w:overflowPunct w:val="0"/>
              <w:autoSpaceDE w:val="0"/>
              <w:autoSpaceDN w:val="0"/>
            </w:pPr>
          </w:p>
        </w:tc>
        <w:tc>
          <w:tcPr>
            <w:tcW w:w="3150" w:type="dxa"/>
            <w:tcBorders>
              <w:top w:val="nil"/>
              <w:left w:val="nil"/>
              <w:bottom w:val="nil"/>
              <w:right w:val="nil"/>
            </w:tcBorders>
            <w:vAlign w:val="center"/>
          </w:tcPr>
          <w:p w14:paraId="3AB021BF" w14:textId="77777777" w:rsidR="00565DA6" w:rsidRDefault="00565DA6">
            <w:pPr>
              <w:overflowPunct w:val="0"/>
              <w:autoSpaceDE w:val="0"/>
              <w:autoSpaceDN w:val="0"/>
            </w:pPr>
            <w:r>
              <w:rPr>
                <w:rFonts w:hint="eastAsia"/>
              </w:rPr>
              <w:t>氏名</w:t>
            </w:r>
          </w:p>
        </w:tc>
      </w:tr>
    </w:tbl>
    <w:p w14:paraId="5D16BCFE" w14:textId="77777777" w:rsidR="00565DA6" w:rsidRDefault="00565DA6">
      <w:pPr>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6549"/>
      </w:tblGrid>
      <w:tr w:rsidR="00565DA6" w14:paraId="0CB98FC1" w14:textId="77777777">
        <w:trPr>
          <w:trHeight w:val="70"/>
        </w:trPr>
        <w:tc>
          <w:tcPr>
            <w:tcW w:w="1965" w:type="dxa"/>
            <w:vAlign w:val="center"/>
          </w:tcPr>
          <w:p w14:paraId="4C5D313E" w14:textId="77777777" w:rsidR="00565DA6" w:rsidRDefault="00565DA6">
            <w:pPr>
              <w:overflowPunct w:val="0"/>
              <w:autoSpaceDE w:val="0"/>
              <w:autoSpaceDN w:val="0"/>
              <w:jc w:val="distribute"/>
            </w:pPr>
            <w:r>
              <w:rPr>
                <w:rFonts w:hint="eastAsia"/>
                <w:snapToGrid w:val="0"/>
              </w:rPr>
              <w:t>街区番号</w:t>
            </w:r>
          </w:p>
        </w:tc>
        <w:tc>
          <w:tcPr>
            <w:tcW w:w="6549" w:type="dxa"/>
            <w:vAlign w:val="center"/>
          </w:tcPr>
          <w:p w14:paraId="2E36F09D" w14:textId="4DF7EA30" w:rsidR="00565DA6" w:rsidRDefault="009A1506">
            <w:pPr>
              <w:overflowPunct w:val="0"/>
              <w:autoSpaceDE w:val="0"/>
              <w:autoSpaceDN w:val="0"/>
              <w:ind w:right="420"/>
              <w:jc w:val="right"/>
            </w:pPr>
            <w:r>
              <w:rPr>
                <w:rFonts w:hint="eastAsia"/>
              </w:rPr>
              <w:t>16</w:t>
            </w:r>
            <w:r w:rsidR="00565DA6">
              <w:rPr>
                <w:rFonts w:hint="eastAsia"/>
              </w:rPr>
              <w:t>街区</w:t>
            </w:r>
          </w:p>
        </w:tc>
      </w:tr>
      <w:tr w:rsidR="00565DA6" w14:paraId="46235CEF" w14:textId="77777777">
        <w:trPr>
          <w:trHeight w:val="70"/>
        </w:trPr>
        <w:tc>
          <w:tcPr>
            <w:tcW w:w="1965" w:type="dxa"/>
            <w:vAlign w:val="center"/>
          </w:tcPr>
          <w:p w14:paraId="45CC94FD" w14:textId="77777777" w:rsidR="00565DA6" w:rsidRDefault="00565DA6">
            <w:pPr>
              <w:overflowPunct w:val="0"/>
              <w:autoSpaceDE w:val="0"/>
              <w:autoSpaceDN w:val="0"/>
              <w:jc w:val="distribute"/>
            </w:pPr>
            <w:r>
              <w:rPr>
                <w:rFonts w:hint="eastAsia"/>
                <w:snapToGrid w:val="0"/>
              </w:rPr>
              <w:t>画地番号</w:t>
            </w:r>
          </w:p>
        </w:tc>
        <w:tc>
          <w:tcPr>
            <w:tcW w:w="6549" w:type="dxa"/>
            <w:vAlign w:val="center"/>
          </w:tcPr>
          <w:p w14:paraId="547C7863" w14:textId="5E37E24E" w:rsidR="00565DA6" w:rsidRDefault="009A1506">
            <w:pPr>
              <w:overflowPunct w:val="0"/>
              <w:autoSpaceDE w:val="0"/>
              <w:autoSpaceDN w:val="0"/>
              <w:ind w:right="420"/>
              <w:jc w:val="right"/>
            </w:pPr>
            <w:r>
              <w:rPr>
                <w:rFonts w:hint="eastAsia"/>
              </w:rPr>
              <w:t>3-3</w:t>
            </w:r>
            <w:r w:rsidR="00565DA6">
              <w:rPr>
                <w:rFonts w:hint="eastAsia"/>
              </w:rPr>
              <w:t>号</w:t>
            </w:r>
          </w:p>
        </w:tc>
      </w:tr>
      <w:tr w:rsidR="00565DA6" w14:paraId="3DD0EBCE" w14:textId="77777777">
        <w:trPr>
          <w:trHeight w:val="70"/>
        </w:trPr>
        <w:tc>
          <w:tcPr>
            <w:tcW w:w="1965" w:type="dxa"/>
            <w:vAlign w:val="center"/>
          </w:tcPr>
          <w:p w14:paraId="55B11709" w14:textId="77777777" w:rsidR="00565DA6" w:rsidRDefault="00565DA6">
            <w:pPr>
              <w:overflowPunct w:val="0"/>
              <w:autoSpaceDE w:val="0"/>
              <w:autoSpaceDN w:val="0"/>
              <w:jc w:val="distribute"/>
            </w:pPr>
            <w:r>
              <w:rPr>
                <w:rFonts w:hint="eastAsia"/>
                <w:snapToGrid w:val="0"/>
              </w:rPr>
              <w:t>入札日時</w:t>
            </w:r>
          </w:p>
        </w:tc>
        <w:tc>
          <w:tcPr>
            <w:tcW w:w="6549" w:type="dxa"/>
            <w:vAlign w:val="center"/>
          </w:tcPr>
          <w:p w14:paraId="05CDA8C9" w14:textId="0002E6EA" w:rsidR="00565DA6" w:rsidRDefault="009A1506">
            <w:pPr>
              <w:pStyle w:val="a3"/>
              <w:tabs>
                <w:tab w:val="clear" w:pos="4252"/>
                <w:tab w:val="clear" w:pos="8504"/>
              </w:tabs>
              <w:overflowPunct w:val="0"/>
              <w:autoSpaceDE w:val="0"/>
              <w:autoSpaceDN w:val="0"/>
              <w:snapToGrid/>
            </w:pPr>
            <w:r>
              <w:rPr>
                <w:rFonts w:hint="eastAsia"/>
              </w:rPr>
              <w:t>令和8</w:t>
            </w:r>
            <w:r w:rsidR="00565DA6">
              <w:rPr>
                <w:rFonts w:hint="eastAsia"/>
              </w:rPr>
              <w:t>年</w:t>
            </w:r>
            <w:r>
              <w:rPr>
                <w:rFonts w:hint="eastAsia"/>
              </w:rPr>
              <w:t>1</w:t>
            </w:r>
            <w:r w:rsidR="00565DA6">
              <w:rPr>
                <w:rFonts w:hint="eastAsia"/>
              </w:rPr>
              <w:t>月</w:t>
            </w:r>
            <w:r>
              <w:rPr>
                <w:rFonts w:hint="eastAsia"/>
              </w:rPr>
              <w:t>30</w:t>
            </w:r>
            <w:r w:rsidR="00565DA6">
              <w:rPr>
                <w:rFonts w:hint="eastAsia"/>
              </w:rPr>
              <w:t>日</w:t>
            </w:r>
            <w:r>
              <w:rPr>
                <w:rFonts w:hint="eastAsia"/>
              </w:rPr>
              <w:t>(金)</w:t>
            </w:r>
            <w:r w:rsidR="00565DA6">
              <w:rPr>
                <w:rFonts w:hint="eastAsia"/>
              </w:rPr>
              <w:t xml:space="preserve">　</w:t>
            </w:r>
            <w:r>
              <w:rPr>
                <w:rFonts w:hint="eastAsia"/>
              </w:rPr>
              <w:t>9</w:t>
            </w:r>
            <w:r w:rsidR="00565DA6">
              <w:rPr>
                <w:rFonts w:hint="eastAsia"/>
              </w:rPr>
              <w:t>時</w:t>
            </w:r>
            <w:r>
              <w:rPr>
                <w:rFonts w:hint="eastAsia"/>
              </w:rPr>
              <w:t>30</w:t>
            </w:r>
            <w:r w:rsidR="00565DA6">
              <w:rPr>
                <w:rFonts w:hint="eastAsia"/>
              </w:rPr>
              <w:t>分</w:t>
            </w:r>
          </w:p>
        </w:tc>
      </w:tr>
      <w:tr w:rsidR="00565DA6" w14:paraId="3A7E16EC" w14:textId="77777777">
        <w:trPr>
          <w:trHeight w:val="325"/>
        </w:trPr>
        <w:tc>
          <w:tcPr>
            <w:tcW w:w="1965" w:type="dxa"/>
            <w:vAlign w:val="center"/>
          </w:tcPr>
          <w:p w14:paraId="12F30DF0" w14:textId="77777777" w:rsidR="00565DA6" w:rsidRDefault="00565DA6">
            <w:pPr>
              <w:overflowPunct w:val="0"/>
              <w:autoSpaceDE w:val="0"/>
              <w:autoSpaceDN w:val="0"/>
              <w:jc w:val="distribute"/>
            </w:pPr>
            <w:r>
              <w:rPr>
                <w:rFonts w:hint="eastAsia"/>
                <w:snapToGrid w:val="0"/>
              </w:rPr>
              <w:t>入札場所</w:t>
            </w:r>
          </w:p>
        </w:tc>
        <w:tc>
          <w:tcPr>
            <w:tcW w:w="6549" w:type="dxa"/>
            <w:vAlign w:val="center"/>
          </w:tcPr>
          <w:p w14:paraId="116A6A56" w14:textId="540079B5" w:rsidR="00565DA6" w:rsidRDefault="009A1506">
            <w:pPr>
              <w:overflowPunct w:val="0"/>
              <w:autoSpaceDE w:val="0"/>
              <w:autoSpaceDN w:val="0"/>
            </w:pPr>
            <w:r>
              <w:rPr>
                <w:rFonts w:hint="eastAsia"/>
              </w:rPr>
              <w:t>糸満市役所3階</w:t>
            </w:r>
            <w:proofErr w:type="gramStart"/>
            <w:r>
              <w:rPr>
                <w:rFonts w:hint="eastAsia"/>
              </w:rPr>
              <w:t>ｂ</w:t>
            </w:r>
            <w:proofErr w:type="gramEnd"/>
            <w:r>
              <w:rPr>
                <w:rFonts w:hint="eastAsia"/>
              </w:rPr>
              <w:t>会議室</w:t>
            </w:r>
          </w:p>
        </w:tc>
      </w:tr>
    </w:tbl>
    <w:p w14:paraId="12421F9F" w14:textId="77777777" w:rsidR="00565DA6" w:rsidRDefault="00565DA6">
      <w:pPr>
        <w:overflowPunct w:val="0"/>
        <w:autoSpaceDE w:val="0"/>
        <w:autoSpaceDN w:val="0"/>
      </w:pPr>
      <w:r>
        <w:rPr>
          <w:rFonts w:hint="eastAsia"/>
        </w:rPr>
        <w:t>注意事項</w:t>
      </w:r>
    </w:p>
    <w:p w14:paraId="0DC3DFF8" w14:textId="77777777" w:rsidR="00565DA6" w:rsidRDefault="00565DA6">
      <w:pPr>
        <w:overflowPunct w:val="0"/>
        <w:autoSpaceDE w:val="0"/>
        <w:autoSpaceDN w:val="0"/>
      </w:pPr>
      <w:r>
        <w:rPr>
          <w:rFonts w:hint="eastAsia"/>
        </w:rPr>
        <w:t xml:space="preserve">　</w:t>
      </w:r>
      <w:r>
        <w:t>1</w:t>
      </w:r>
      <w:r>
        <w:rPr>
          <w:rFonts w:hint="eastAsia"/>
        </w:rPr>
        <w:t xml:space="preserve">　本書は入札日に御持参ください。</w:t>
      </w:r>
    </w:p>
    <w:p w14:paraId="2E73F254" w14:textId="77777777" w:rsidR="00565DA6" w:rsidRDefault="00565DA6">
      <w:pPr>
        <w:overflowPunct w:val="0"/>
        <w:autoSpaceDE w:val="0"/>
        <w:autoSpaceDN w:val="0"/>
      </w:pPr>
      <w:r>
        <w:rPr>
          <w:rFonts w:hint="eastAsia"/>
        </w:rPr>
        <w:t xml:space="preserve">　</w:t>
      </w:r>
      <w:r>
        <w:t>2</w:t>
      </w:r>
      <w:r>
        <w:rPr>
          <w:rFonts w:hint="eastAsia"/>
        </w:rPr>
        <w:t xml:space="preserve">　入札前に入札保証金を納付してください。</w:t>
      </w:r>
    </w:p>
    <w:p w14:paraId="31245410" w14:textId="77777777" w:rsidR="00565DA6" w:rsidRDefault="00565DA6">
      <w:pPr>
        <w:overflowPunct w:val="0"/>
        <w:autoSpaceDE w:val="0"/>
        <w:autoSpaceDN w:val="0"/>
      </w:pPr>
      <w:r>
        <w:rPr>
          <w:rFonts w:hint="eastAsia"/>
        </w:rPr>
        <w:t xml:space="preserve">　</w:t>
      </w:r>
      <w:r>
        <w:t>3</w:t>
      </w:r>
      <w:r>
        <w:rPr>
          <w:rFonts w:hint="eastAsia"/>
        </w:rPr>
        <w:t xml:space="preserve">　紛失された場合の再交付はいたしませんので大切に保管してください。</w:t>
      </w:r>
    </w:p>
    <w:p w14:paraId="59B9B198" w14:textId="77777777" w:rsidR="00565DA6" w:rsidRDefault="00565DA6">
      <w:pPr>
        <w:overflowPunct w:val="0"/>
        <w:autoSpaceDE w:val="0"/>
        <w:autoSpaceDN w:val="0"/>
      </w:pPr>
      <w:r>
        <w:rPr>
          <w:rFonts w:hint="eastAsia"/>
        </w:rPr>
        <w:t xml:space="preserve">　</w:t>
      </w:r>
      <w:r>
        <w:t>4</w:t>
      </w:r>
      <w:r>
        <w:rPr>
          <w:rFonts w:hint="eastAsia"/>
        </w:rPr>
        <w:t xml:space="preserve">　入札開始後は入札できませんので遅れないように注意してください。</w:t>
      </w:r>
    </w:p>
    <w:p w14:paraId="43DEEE82" w14:textId="77777777" w:rsidR="00565DA6" w:rsidRDefault="00565DA6">
      <w:pPr>
        <w:overflowPunct w:val="0"/>
        <w:autoSpaceDE w:val="0"/>
        <w:autoSpaceDN w:val="0"/>
      </w:pPr>
    </w:p>
    <w:sectPr w:rsidR="00565D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F8A2" w14:textId="77777777" w:rsidR="00565DA6" w:rsidRDefault="00565DA6" w:rsidP="007C2B72">
      <w:r>
        <w:separator/>
      </w:r>
    </w:p>
  </w:endnote>
  <w:endnote w:type="continuationSeparator" w:id="0">
    <w:p w14:paraId="5C7F86CB" w14:textId="77777777" w:rsidR="00565DA6" w:rsidRDefault="00565DA6" w:rsidP="007C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04FF" w14:textId="77777777" w:rsidR="00565DA6" w:rsidRDefault="00565DA6" w:rsidP="007C2B72">
      <w:r>
        <w:separator/>
      </w:r>
    </w:p>
  </w:footnote>
  <w:footnote w:type="continuationSeparator" w:id="0">
    <w:p w14:paraId="1441BE29" w14:textId="77777777" w:rsidR="00565DA6" w:rsidRDefault="00565DA6" w:rsidP="007C2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6"/>
    <w:rsid w:val="00271D8D"/>
    <w:rsid w:val="002C182B"/>
    <w:rsid w:val="00565DA6"/>
    <w:rsid w:val="007C2B72"/>
    <w:rsid w:val="009A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B64B90"/>
  <w14:defaultImageDpi w14:val="0"/>
  <w15:docId w15:val="{880C1C6E-9461-4A27-8AA1-2CFDE43E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140</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第2号様式(第10条関係)</dc:title>
  <dc:subject/>
  <dc:creator>(株)ぎょうせい</dc:creator>
  <cp:keywords/>
  <dc:description/>
  <cp:lastModifiedBy>玉村 弥</cp:lastModifiedBy>
  <cp:revision>3</cp:revision>
  <dcterms:created xsi:type="dcterms:W3CDTF">2025-11-06T05:34:00Z</dcterms:created>
  <dcterms:modified xsi:type="dcterms:W3CDTF">2025-12-04T00:46:00Z</dcterms:modified>
</cp:coreProperties>
</file>