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95A08" w14:textId="77777777" w:rsidR="00CB602E" w:rsidRPr="00CB602E" w:rsidRDefault="00CB602E" w:rsidP="00CB602E">
      <w:pPr>
        <w:overflowPunct w:val="0"/>
        <w:autoSpaceDE w:val="0"/>
        <w:autoSpaceDN w:val="0"/>
        <w:rPr>
          <w:sz w:val="22"/>
          <w:szCs w:val="21"/>
        </w:rPr>
      </w:pPr>
      <w:r w:rsidRPr="00CB602E">
        <w:rPr>
          <w:rFonts w:hint="eastAsia"/>
          <w:sz w:val="22"/>
          <w:szCs w:val="21"/>
        </w:rPr>
        <w:t>様式第</w:t>
      </w:r>
      <w:r w:rsidRPr="00CB602E">
        <w:rPr>
          <w:sz w:val="22"/>
          <w:szCs w:val="21"/>
        </w:rPr>
        <w:t>3</w:t>
      </w:r>
      <w:r w:rsidRPr="00CB602E">
        <w:rPr>
          <w:rFonts w:hint="eastAsia"/>
          <w:sz w:val="22"/>
          <w:szCs w:val="21"/>
        </w:rPr>
        <w:t>号</w:t>
      </w:r>
    </w:p>
    <w:p w14:paraId="59BFD0E0" w14:textId="77777777" w:rsidR="00CB602E" w:rsidRDefault="00CB602E" w:rsidP="00CB602E">
      <w:pPr>
        <w:overflowPunct w:val="0"/>
        <w:autoSpaceDE w:val="0"/>
        <w:autoSpaceDN w:val="0"/>
      </w:pPr>
    </w:p>
    <w:p w14:paraId="2EBD17C3" w14:textId="77777777" w:rsidR="00CB602E" w:rsidRDefault="00CB602E" w:rsidP="00CB602E">
      <w:pPr>
        <w:overflowPunct w:val="0"/>
        <w:autoSpaceDE w:val="0"/>
        <w:autoSpaceDN w:val="0"/>
      </w:pPr>
    </w:p>
    <w:p w14:paraId="27456D62" w14:textId="77777777" w:rsidR="00CB602E" w:rsidRPr="00CB602E" w:rsidRDefault="00CB602E" w:rsidP="00CB602E">
      <w:pPr>
        <w:overflowPunct w:val="0"/>
        <w:autoSpaceDE w:val="0"/>
        <w:autoSpaceDN w:val="0"/>
        <w:jc w:val="center"/>
        <w:rPr>
          <w:sz w:val="24"/>
          <w:szCs w:val="22"/>
        </w:rPr>
      </w:pPr>
      <w:r w:rsidRPr="00CB602E">
        <w:rPr>
          <w:rFonts w:hint="eastAsia"/>
          <w:spacing w:val="735"/>
          <w:sz w:val="24"/>
          <w:szCs w:val="22"/>
        </w:rPr>
        <w:t>誓約</w:t>
      </w:r>
      <w:r w:rsidRPr="00CB602E">
        <w:rPr>
          <w:rFonts w:hint="eastAsia"/>
          <w:sz w:val="24"/>
          <w:szCs w:val="22"/>
        </w:rPr>
        <w:t>書</w:t>
      </w:r>
    </w:p>
    <w:p w14:paraId="2D81FE67" w14:textId="77777777" w:rsidR="00CB602E" w:rsidRDefault="00CB602E" w:rsidP="00CB602E">
      <w:pPr>
        <w:overflowPunct w:val="0"/>
        <w:autoSpaceDE w:val="0"/>
        <w:autoSpaceDN w:val="0"/>
        <w:jc w:val="center"/>
      </w:pPr>
    </w:p>
    <w:p w14:paraId="6F0978ED" w14:textId="77777777" w:rsidR="00CB602E" w:rsidRDefault="00CB602E" w:rsidP="00CB602E">
      <w:pPr>
        <w:overflowPunct w:val="0"/>
        <w:autoSpaceDE w:val="0"/>
        <w:autoSpaceDN w:val="0"/>
        <w:jc w:val="center"/>
      </w:pPr>
    </w:p>
    <w:p w14:paraId="59710F30" w14:textId="77777777" w:rsidR="00CB602E" w:rsidRPr="00CB602E" w:rsidRDefault="00CB602E" w:rsidP="00CB602E">
      <w:pPr>
        <w:overflowPunct w:val="0"/>
        <w:autoSpaceDE w:val="0"/>
        <w:autoSpaceDN w:val="0"/>
        <w:spacing w:line="360" w:lineRule="auto"/>
        <w:rPr>
          <w:sz w:val="22"/>
          <w:szCs w:val="21"/>
        </w:rPr>
      </w:pPr>
      <w:r w:rsidRPr="00CB602E">
        <w:rPr>
          <w:rFonts w:hint="eastAsia"/>
          <w:sz w:val="22"/>
          <w:szCs w:val="21"/>
        </w:rPr>
        <w:t xml:space="preserve">　保安灯完成後の一切の維持管理は当行政区において責任をもつて管理することをここに誓約します。</w:t>
      </w:r>
    </w:p>
    <w:p w14:paraId="61607E46" w14:textId="77777777" w:rsidR="00CB602E" w:rsidRDefault="00CB602E" w:rsidP="00CB602E">
      <w:pPr>
        <w:overflowPunct w:val="0"/>
        <w:autoSpaceDE w:val="0"/>
        <w:autoSpaceDN w:val="0"/>
      </w:pPr>
    </w:p>
    <w:p w14:paraId="4DD93B77" w14:textId="6B83FDD3" w:rsidR="00CB602E" w:rsidRPr="00CB602E" w:rsidRDefault="00CB602E" w:rsidP="00CB602E">
      <w:pPr>
        <w:overflowPunct w:val="0"/>
        <w:autoSpaceDE w:val="0"/>
        <w:autoSpaceDN w:val="0"/>
        <w:rPr>
          <w:sz w:val="22"/>
          <w:szCs w:val="21"/>
        </w:rPr>
      </w:pPr>
      <w:r>
        <w:rPr>
          <w:rFonts w:hint="eastAsia"/>
        </w:rPr>
        <w:t xml:space="preserve">　　　</w:t>
      </w:r>
      <w:r w:rsidRPr="00CB602E">
        <w:rPr>
          <w:rFonts w:hint="eastAsia"/>
          <w:sz w:val="22"/>
          <w:szCs w:val="21"/>
        </w:rPr>
        <w:t>令和</w:t>
      </w:r>
      <w:r w:rsidR="00965D8F">
        <w:rPr>
          <w:rFonts w:hint="eastAsia"/>
          <w:sz w:val="22"/>
          <w:szCs w:val="21"/>
        </w:rPr>
        <w:t xml:space="preserve">　　</w:t>
      </w:r>
      <w:bookmarkStart w:id="0" w:name="_GoBack"/>
      <w:bookmarkEnd w:id="0"/>
      <w:r w:rsidRPr="00CB602E">
        <w:rPr>
          <w:rFonts w:hint="eastAsia"/>
          <w:sz w:val="22"/>
          <w:szCs w:val="21"/>
        </w:rPr>
        <w:t>年　　月　　日</w:t>
      </w:r>
    </w:p>
    <w:p w14:paraId="21CB1D9F" w14:textId="77777777" w:rsidR="00CB602E" w:rsidRPr="00CB602E" w:rsidRDefault="00CB602E" w:rsidP="00CB602E">
      <w:pPr>
        <w:overflowPunct w:val="0"/>
        <w:autoSpaceDE w:val="0"/>
        <w:autoSpaceDN w:val="0"/>
        <w:rPr>
          <w:sz w:val="22"/>
          <w:szCs w:val="21"/>
        </w:rPr>
      </w:pPr>
    </w:p>
    <w:p w14:paraId="083C2AFE" w14:textId="77777777" w:rsidR="00CB602E" w:rsidRPr="00CB602E" w:rsidRDefault="00CB602E" w:rsidP="00CB602E">
      <w:pPr>
        <w:overflowPunct w:val="0"/>
        <w:autoSpaceDE w:val="0"/>
        <w:autoSpaceDN w:val="0"/>
        <w:rPr>
          <w:sz w:val="22"/>
          <w:szCs w:val="21"/>
        </w:rPr>
      </w:pPr>
    </w:p>
    <w:p w14:paraId="0749F7AB" w14:textId="1FA8A259" w:rsidR="00CB602E" w:rsidRPr="00CB602E" w:rsidRDefault="00FE51AA" w:rsidP="00CB602E">
      <w:pPr>
        <w:overflowPunct w:val="0"/>
        <w:autoSpaceDE w:val="0"/>
        <w:autoSpaceDN w:val="0"/>
        <w:rPr>
          <w:sz w:val="22"/>
          <w:szCs w:val="21"/>
        </w:rPr>
      </w:pPr>
      <w:r w:rsidRPr="00CB602E">
        <w:rPr>
          <w:noProof/>
          <w:sz w:val="22"/>
          <w:szCs w:val="21"/>
        </w:rPr>
        <mc:AlternateContent>
          <mc:Choice Requires="wps">
            <w:drawing>
              <wp:anchor distT="0" distB="0" distL="114935" distR="114935" simplePos="0" relativeHeight="251659264" behindDoc="0" locked="0" layoutInCell="0" allowOverlap="1" wp14:anchorId="3553538F" wp14:editId="4800CF4B">
                <wp:simplePos x="0" y="0"/>
                <wp:positionH relativeFrom="column">
                  <wp:posOffset>4796790</wp:posOffset>
                </wp:positionH>
                <wp:positionV relativeFrom="paragraph">
                  <wp:posOffset>215265</wp:posOffset>
                </wp:positionV>
                <wp:extent cx="238125" cy="206375"/>
                <wp:effectExtent l="0" t="0" r="28575" b="2222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637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361D32" id="楕円 1" o:spid="_x0000_s1026" style="position:absolute;left:0;text-align:left;margin-left:377.7pt;margin-top:16.95pt;width:18.75pt;height:16.2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" o:allowincell="f" filled="f" strokeweight=".5pt"/>
            </w:pict>
          </mc:Fallback>
        </mc:AlternateContent>
      </w:r>
    </w:p>
    <w:p w14:paraId="3BAF00BC" w14:textId="2AF54D71" w:rsidR="00CB602E" w:rsidRPr="00CB602E" w:rsidRDefault="00CB602E" w:rsidP="00CB602E">
      <w:pPr>
        <w:overflowPunct w:val="0"/>
        <w:autoSpaceDE w:val="0"/>
        <w:autoSpaceDN w:val="0"/>
        <w:ind w:right="630"/>
        <w:jc w:val="right"/>
        <w:rPr>
          <w:sz w:val="22"/>
          <w:szCs w:val="21"/>
        </w:rPr>
      </w:pPr>
      <w:r w:rsidRPr="00CB602E">
        <w:rPr>
          <w:rFonts w:hint="eastAsia"/>
          <w:sz w:val="22"/>
          <w:szCs w:val="21"/>
        </w:rPr>
        <w:t>自治会代表者　　　　　　　　印</w:t>
      </w:r>
    </w:p>
    <w:p w14:paraId="43BC0D2E" w14:textId="77777777" w:rsidR="00CB602E" w:rsidRPr="00CB602E" w:rsidRDefault="00CB602E" w:rsidP="00CB602E">
      <w:pPr>
        <w:overflowPunct w:val="0"/>
        <w:autoSpaceDE w:val="0"/>
        <w:autoSpaceDN w:val="0"/>
        <w:rPr>
          <w:sz w:val="22"/>
          <w:szCs w:val="21"/>
        </w:rPr>
      </w:pPr>
    </w:p>
    <w:p w14:paraId="2052723B" w14:textId="77777777" w:rsidR="00CB602E" w:rsidRPr="00CB602E" w:rsidRDefault="00CB602E" w:rsidP="00CB602E">
      <w:pPr>
        <w:overflowPunct w:val="0"/>
        <w:autoSpaceDE w:val="0"/>
        <w:autoSpaceDN w:val="0"/>
        <w:rPr>
          <w:sz w:val="22"/>
          <w:szCs w:val="21"/>
        </w:rPr>
      </w:pPr>
    </w:p>
    <w:p w14:paraId="15F51714" w14:textId="77777777" w:rsidR="00CB602E" w:rsidRPr="00CB602E" w:rsidRDefault="00CB602E" w:rsidP="00CB602E">
      <w:pPr>
        <w:overflowPunct w:val="0"/>
        <w:autoSpaceDE w:val="0"/>
        <w:autoSpaceDN w:val="0"/>
        <w:rPr>
          <w:sz w:val="22"/>
          <w:szCs w:val="21"/>
        </w:rPr>
      </w:pPr>
      <w:r w:rsidRPr="00CB602E">
        <w:rPr>
          <w:rFonts w:hint="eastAsia"/>
          <w:sz w:val="22"/>
          <w:szCs w:val="21"/>
        </w:rPr>
        <w:t xml:space="preserve">　　糸満市長　　殿</w:t>
      </w:r>
    </w:p>
    <w:p w14:paraId="51CC7833" w14:textId="77777777" w:rsidR="002B3398" w:rsidRPr="00CB602E" w:rsidRDefault="002B3398">
      <w:pPr>
        <w:rPr>
          <w:sz w:val="22"/>
          <w:szCs w:val="21"/>
        </w:rPr>
      </w:pPr>
    </w:p>
    <w:sectPr w:rsidR="002B3398" w:rsidRPr="00CB602E">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F2D08" w14:textId="77777777" w:rsidR="00FE51AA" w:rsidRDefault="00FE51AA" w:rsidP="00FE51AA">
      <w:r>
        <w:separator/>
      </w:r>
    </w:p>
  </w:endnote>
  <w:endnote w:type="continuationSeparator" w:id="0">
    <w:p w14:paraId="63DAE5A8" w14:textId="77777777" w:rsidR="00FE51AA" w:rsidRDefault="00FE51AA" w:rsidP="00FE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0B8E5" w14:textId="77777777" w:rsidR="00FE51AA" w:rsidRDefault="00FE51AA" w:rsidP="00FE51AA">
      <w:r>
        <w:separator/>
      </w:r>
    </w:p>
  </w:footnote>
  <w:footnote w:type="continuationSeparator" w:id="0">
    <w:p w14:paraId="2F27BAAB" w14:textId="77777777" w:rsidR="00FE51AA" w:rsidRDefault="00FE51AA" w:rsidP="00FE5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98"/>
    <w:rsid w:val="002B3398"/>
    <w:rsid w:val="00965D8F"/>
    <w:rsid w:val="00CB602E"/>
    <w:rsid w:val="00FE5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E702C0"/>
  <w15:chartTrackingRefBased/>
  <w15:docId w15:val="{E628C1F8-D607-4062-8AEA-19778D3E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B602E"/>
    <w:pPr>
      <w:widowControl w:val="0"/>
      <w:wordWrap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1AA"/>
    <w:pPr>
      <w:tabs>
        <w:tab w:val="center" w:pos="4252"/>
        <w:tab w:val="right" w:pos="8504"/>
      </w:tabs>
      <w:snapToGrid w:val="0"/>
    </w:pPr>
  </w:style>
  <w:style w:type="character" w:customStyle="1" w:styleId="a4">
    <w:name w:val="ヘッダー (文字)"/>
    <w:basedOn w:val="a0"/>
    <w:link w:val="a3"/>
    <w:uiPriority w:val="99"/>
    <w:rsid w:val="00FE51AA"/>
    <w:rPr>
      <w:rFonts w:ascii="ＭＳ 明朝" w:eastAsia="ＭＳ 明朝" w:hAnsi="Century" w:cs="Times New Roman"/>
      <w:szCs w:val="20"/>
    </w:rPr>
  </w:style>
  <w:style w:type="paragraph" w:styleId="a5">
    <w:name w:val="footer"/>
    <w:basedOn w:val="a"/>
    <w:link w:val="a6"/>
    <w:uiPriority w:val="99"/>
    <w:unhideWhenUsed/>
    <w:rsid w:val="00FE51AA"/>
    <w:pPr>
      <w:tabs>
        <w:tab w:val="center" w:pos="4252"/>
        <w:tab w:val="right" w:pos="8504"/>
      </w:tabs>
      <w:snapToGrid w:val="0"/>
    </w:pPr>
  </w:style>
  <w:style w:type="character" w:customStyle="1" w:styleId="a6">
    <w:name w:val="フッター (文字)"/>
    <w:basedOn w:val="a0"/>
    <w:link w:val="a5"/>
    <w:uiPriority w:val="99"/>
    <w:rsid w:val="00FE51AA"/>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理斗</dc:creator>
  <cp:keywords/>
  <dc:description/>
  <cp:lastModifiedBy>上原 理斗</cp:lastModifiedBy>
  <cp:revision>4</cp:revision>
  <cp:lastPrinted>2023-05-26T07:24:00Z</cp:lastPrinted>
  <dcterms:created xsi:type="dcterms:W3CDTF">2023-04-20T01:18:00Z</dcterms:created>
  <dcterms:modified xsi:type="dcterms:W3CDTF">2024-07-31T04:04:00Z</dcterms:modified>
</cp:coreProperties>
</file>