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AC700" w14:textId="77777777" w:rsidR="002B0A5C" w:rsidRPr="00452115" w:rsidRDefault="002B0A5C" w:rsidP="00452115">
      <w:pPr>
        <w:widowControl/>
        <w:spacing w:line="400" w:lineRule="exact"/>
        <w:jc w:val="left"/>
        <w:rPr>
          <w:rFonts w:ascii="游ゴシック" w:eastAsia="游ゴシック" w:hAnsi="游ゴシック"/>
          <w:sz w:val="24"/>
          <w:szCs w:val="24"/>
        </w:rPr>
      </w:pPr>
      <w:r w:rsidRPr="00452115">
        <w:rPr>
          <w:rFonts w:ascii="游ゴシック" w:eastAsia="游ゴシック" w:hAnsi="游ゴシック" w:hint="eastAsia"/>
          <w:sz w:val="24"/>
          <w:szCs w:val="24"/>
        </w:rPr>
        <w:t>様式第１号</w:t>
      </w:r>
    </w:p>
    <w:p w14:paraId="76313F70" w14:textId="77777777" w:rsidR="002B0A5C" w:rsidRPr="00452115" w:rsidRDefault="002B0A5C" w:rsidP="00452115">
      <w:pPr>
        <w:widowControl/>
        <w:spacing w:line="400" w:lineRule="exact"/>
        <w:jc w:val="left"/>
        <w:rPr>
          <w:rFonts w:ascii="游ゴシック" w:eastAsia="游ゴシック" w:hAnsi="游ゴシック"/>
          <w:sz w:val="24"/>
          <w:szCs w:val="24"/>
        </w:rPr>
      </w:pPr>
    </w:p>
    <w:p w14:paraId="5A5B9004" w14:textId="60E78389" w:rsidR="002B0A5C" w:rsidRPr="00452115" w:rsidRDefault="002B0A5C" w:rsidP="00452115">
      <w:pPr>
        <w:widowControl/>
        <w:spacing w:line="400" w:lineRule="exact"/>
        <w:jc w:val="right"/>
        <w:rPr>
          <w:rFonts w:ascii="游ゴシック" w:eastAsia="游ゴシック" w:hAnsi="游ゴシック"/>
          <w:sz w:val="24"/>
          <w:szCs w:val="24"/>
        </w:rPr>
      </w:pPr>
      <w:r w:rsidRPr="00452115">
        <w:rPr>
          <w:rFonts w:ascii="游ゴシック" w:eastAsia="游ゴシック" w:hAnsi="游ゴシック" w:hint="eastAsia"/>
          <w:sz w:val="24"/>
          <w:szCs w:val="24"/>
        </w:rPr>
        <w:t xml:space="preserve">　</w:t>
      </w:r>
      <w:r w:rsidR="00157653" w:rsidRPr="00452115">
        <w:rPr>
          <w:rFonts w:ascii="游ゴシック" w:eastAsia="游ゴシック" w:hAnsi="游ゴシック" w:hint="eastAsia"/>
          <w:sz w:val="24"/>
          <w:szCs w:val="24"/>
        </w:rPr>
        <w:t xml:space="preserve">令和　　</w:t>
      </w:r>
      <w:r w:rsidRPr="00452115">
        <w:rPr>
          <w:rFonts w:ascii="游ゴシック" w:eastAsia="游ゴシック" w:hAnsi="游ゴシック" w:hint="eastAsia"/>
          <w:sz w:val="24"/>
          <w:szCs w:val="24"/>
        </w:rPr>
        <w:t>年　　月　　日</w:t>
      </w:r>
    </w:p>
    <w:p w14:paraId="05B0CBB0" w14:textId="77777777" w:rsidR="002B0A5C" w:rsidRPr="00452115" w:rsidRDefault="002B0A5C" w:rsidP="00452115">
      <w:pPr>
        <w:widowControl/>
        <w:spacing w:line="400" w:lineRule="exact"/>
        <w:ind w:right="960"/>
        <w:rPr>
          <w:rFonts w:ascii="游ゴシック" w:eastAsia="游ゴシック" w:hAnsi="游ゴシック"/>
          <w:sz w:val="24"/>
          <w:szCs w:val="24"/>
        </w:rPr>
      </w:pPr>
    </w:p>
    <w:p w14:paraId="6A82D76E" w14:textId="77777777" w:rsidR="002B0A5C" w:rsidRPr="00452115" w:rsidRDefault="002B0A5C" w:rsidP="00452115">
      <w:pPr>
        <w:widowControl/>
        <w:spacing w:line="400" w:lineRule="exact"/>
        <w:ind w:right="960"/>
        <w:rPr>
          <w:rFonts w:ascii="游ゴシック" w:eastAsia="游ゴシック" w:hAnsi="游ゴシック"/>
          <w:sz w:val="24"/>
          <w:szCs w:val="24"/>
        </w:rPr>
      </w:pPr>
    </w:p>
    <w:p w14:paraId="388F9584" w14:textId="77777777" w:rsidR="002B0A5C" w:rsidRPr="00452115" w:rsidRDefault="002B0A5C" w:rsidP="00452115">
      <w:pPr>
        <w:widowControl/>
        <w:spacing w:line="400" w:lineRule="exact"/>
        <w:ind w:right="960"/>
        <w:rPr>
          <w:rFonts w:ascii="游ゴシック" w:eastAsia="游ゴシック" w:hAnsi="游ゴシック"/>
          <w:sz w:val="24"/>
          <w:szCs w:val="24"/>
        </w:rPr>
      </w:pPr>
      <w:r w:rsidRPr="00452115">
        <w:rPr>
          <w:rFonts w:ascii="游ゴシック" w:eastAsia="游ゴシック" w:hAnsi="游ゴシック" w:hint="eastAsia"/>
          <w:sz w:val="24"/>
          <w:szCs w:val="24"/>
        </w:rPr>
        <w:t xml:space="preserve">　糸満市長　殿</w:t>
      </w:r>
    </w:p>
    <w:p w14:paraId="7767BAC6" w14:textId="77777777" w:rsidR="002B0A5C" w:rsidRPr="00452115" w:rsidRDefault="002B0A5C" w:rsidP="00452115">
      <w:pPr>
        <w:widowControl/>
        <w:spacing w:line="400" w:lineRule="exact"/>
        <w:ind w:right="960"/>
        <w:rPr>
          <w:rFonts w:ascii="游ゴシック" w:eastAsia="游ゴシック" w:hAnsi="游ゴシック"/>
          <w:sz w:val="24"/>
          <w:szCs w:val="24"/>
        </w:rPr>
      </w:pPr>
    </w:p>
    <w:p w14:paraId="61752541" w14:textId="77777777" w:rsidR="002B0A5C" w:rsidRPr="00452115" w:rsidRDefault="002B0A5C" w:rsidP="00452115">
      <w:pPr>
        <w:widowControl/>
        <w:spacing w:line="400" w:lineRule="exact"/>
        <w:ind w:right="960"/>
        <w:rPr>
          <w:rFonts w:ascii="游ゴシック" w:eastAsia="游ゴシック" w:hAnsi="游ゴシック"/>
          <w:sz w:val="24"/>
          <w:szCs w:val="24"/>
        </w:rPr>
      </w:pPr>
    </w:p>
    <w:p w14:paraId="66231B08" w14:textId="550DD475" w:rsidR="002B0A5C" w:rsidRPr="00452115" w:rsidRDefault="002B0A5C" w:rsidP="00452115">
      <w:pPr>
        <w:widowControl/>
        <w:spacing w:line="400" w:lineRule="exact"/>
        <w:ind w:right="960" w:firstLineChars="2421" w:firstLine="5810"/>
        <w:rPr>
          <w:rFonts w:ascii="游ゴシック" w:eastAsia="游ゴシック" w:hAnsi="游ゴシック"/>
          <w:sz w:val="24"/>
          <w:szCs w:val="24"/>
        </w:rPr>
      </w:pPr>
      <w:r w:rsidRPr="00452115">
        <w:rPr>
          <w:rFonts w:ascii="游ゴシック" w:eastAsia="游ゴシック" w:hAnsi="游ゴシック" w:hint="eastAsia"/>
          <w:sz w:val="24"/>
          <w:szCs w:val="24"/>
        </w:rPr>
        <w:t xml:space="preserve">住　</w:t>
      </w:r>
      <w:r w:rsidR="007444D3" w:rsidRPr="00452115">
        <w:rPr>
          <w:rFonts w:ascii="游ゴシック" w:eastAsia="游ゴシック" w:hAnsi="游ゴシック" w:hint="eastAsia"/>
          <w:sz w:val="24"/>
          <w:szCs w:val="24"/>
        </w:rPr>
        <w:t xml:space="preserve">　　</w:t>
      </w:r>
      <w:r w:rsidRPr="00452115">
        <w:rPr>
          <w:rFonts w:ascii="游ゴシック" w:eastAsia="游ゴシック" w:hAnsi="游ゴシック" w:hint="eastAsia"/>
          <w:sz w:val="24"/>
          <w:szCs w:val="24"/>
        </w:rPr>
        <w:t>所</w:t>
      </w:r>
      <w:r w:rsidR="00A267E4" w:rsidRPr="00452115">
        <w:rPr>
          <w:rFonts w:ascii="游ゴシック" w:eastAsia="游ゴシック" w:hAnsi="游ゴシック" w:hint="eastAsia"/>
          <w:sz w:val="24"/>
          <w:szCs w:val="24"/>
        </w:rPr>
        <w:t>：</w:t>
      </w:r>
    </w:p>
    <w:p w14:paraId="6BD0FBBD" w14:textId="0E9C76C1" w:rsidR="002B0A5C" w:rsidRPr="00452115" w:rsidRDefault="007444D3" w:rsidP="00452115">
      <w:pPr>
        <w:widowControl/>
        <w:spacing w:line="400" w:lineRule="exact"/>
        <w:ind w:right="960" w:firstLineChars="2421" w:firstLine="5810"/>
        <w:rPr>
          <w:rFonts w:ascii="游ゴシック" w:eastAsia="游ゴシック" w:hAnsi="游ゴシック"/>
          <w:sz w:val="24"/>
          <w:szCs w:val="24"/>
        </w:rPr>
      </w:pPr>
      <w:r w:rsidRPr="00452115">
        <w:rPr>
          <w:rFonts w:ascii="游ゴシック" w:eastAsia="游ゴシック" w:hAnsi="游ゴシック" w:hint="eastAsia"/>
          <w:sz w:val="24"/>
          <w:szCs w:val="24"/>
        </w:rPr>
        <w:t>事業所名称</w:t>
      </w:r>
      <w:r w:rsidR="00A267E4" w:rsidRPr="00452115">
        <w:rPr>
          <w:rFonts w:ascii="游ゴシック" w:eastAsia="游ゴシック" w:hAnsi="游ゴシック" w:hint="eastAsia"/>
          <w:sz w:val="24"/>
          <w:szCs w:val="24"/>
        </w:rPr>
        <w:t>：</w:t>
      </w:r>
    </w:p>
    <w:p w14:paraId="4B5668D6" w14:textId="23849352" w:rsidR="002B0A5C" w:rsidRPr="00452115" w:rsidRDefault="002B0A5C" w:rsidP="00452115">
      <w:pPr>
        <w:widowControl/>
        <w:spacing w:line="400" w:lineRule="exact"/>
        <w:ind w:firstLineChars="2421" w:firstLine="5810"/>
        <w:rPr>
          <w:rFonts w:ascii="游ゴシック" w:eastAsia="游ゴシック" w:hAnsi="游ゴシック"/>
          <w:sz w:val="24"/>
          <w:szCs w:val="24"/>
        </w:rPr>
      </w:pPr>
      <w:r w:rsidRPr="00452115">
        <w:rPr>
          <w:rFonts w:ascii="游ゴシック" w:eastAsia="游ゴシック" w:hAnsi="游ゴシック" w:hint="eastAsia"/>
          <w:sz w:val="24"/>
          <w:szCs w:val="24"/>
        </w:rPr>
        <w:t>代</w:t>
      </w:r>
      <w:r w:rsidR="007444D3" w:rsidRPr="00452115">
        <w:rPr>
          <w:rFonts w:ascii="游ゴシック" w:eastAsia="游ゴシック" w:hAnsi="游ゴシック" w:hint="eastAsia"/>
          <w:sz w:val="24"/>
          <w:szCs w:val="24"/>
        </w:rPr>
        <w:t xml:space="preserve">　</w:t>
      </w:r>
      <w:r w:rsidRPr="00452115">
        <w:rPr>
          <w:rFonts w:ascii="游ゴシック" w:eastAsia="游ゴシック" w:hAnsi="游ゴシック" w:hint="eastAsia"/>
          <w:sz w:val="24"/>
          <w:szCs w:val="24"/>
        </w:rPr>
        <w:t>表</w:t>
      </w:r>
      <w:r w:rsidR="007444D3" w:rsidRPr="00452115">
        <w:rPr>
          <w:rFonts w:ascii="游ゴシック" w:eastAsia="游ゴシック" w:hAnsi="游ゴシック" w:hint="eastAsia"/>
          <w:sz w:val="24"/>
          <w:szCs w:val="24"/>
        </w:rPr>
        <w:t xml:space="preserve">　</w:t>
      </w:r>
      <w:r w:rsidRPr="00452115">
        <w:rPr>
          <w:rFonts w:ascii="游ゴシック" w:eastAsia="游ゴシック" w:hAnsi="游ゴシック" w:hint="eastAsia"/>
          <w:sz w:val="24"/>
          <w:szCs w:val="24"/>
        </w:rPr>
        <w:t>者</w:t>
      </w:r>
      <w:r w:rsidR="00A267E4" w:rsidRPr="00452115">
        <w:rPr>
          <w:rFonts w:ascii="游ゴシック" w:eastAsia="游ゴシック" w:hAnsi="游ゴシック" w:hint="eastAsia"/>
          <w:sz w:val="24"/>
          <w:szCs w:val="24"/>
        </w:rPr>
        <w:t>：</w:t>
      </w:r>
    </w:p>
    <w:p w14:paraId="4D00B83A" w14:textId="77777777" w:rsidR="002B0A5C" w:rsidRPr="00452115" w:rsidRDefault="002B0A5C" w:rsidP="00452115">
      <w:pPr>
        <w:widowControl/>
        <w:spacing w:line="400" w:lineRule="exact"/>
        <w:ind w:right="960"/>
        <w:rPr>
          <w:rFonts w:ascii="游ゴシック" w:eastAsia="游ゴシック" w:hAnsi="游ゴシック"/>
          <w:sz w:val="24"/>
          <w:szCs w:val="24"/>
        </w:rPr>
      </w:pPr>
    </w:p>
    <w:p w14:paraId="2FA864C9" w14:textId="77777777" w:rsidR="002B0A5C" w:rsidRPr="00452115" w:rsidRDefault="002B0A5C" w:rsidP="00452115">
      <w:pPr>
        <w:widowControl/>
        <w:spacing w:line="400" w:lineRule="exact"/>
        <w:ind w:right="960"/>
        <w:rPr>
          <w:rFonts w:ascii="游ゴシック" w:eastAsia="游ゴシック" w:hAnsi="游ゴシック"/>
          <w:sz w:val="24"/>
          <w:szCs w:val="24"/>
        </w:rPr>
      </w:pPr>
    </w:p>
    <w:p w14:paraId="6A2F3315" w14:textId="77777777" w:rsidR="002B0A5C" w:rsidRPr="00452115" w:rsidRDefault="002B0A5C" w:rsidP="00452115">
      <w:pPr>
        <w:widowControl/>
        <w:spacing w:line="400" w:lineRule="exact"/>
        <w:jc w:val="center"/>
        <w:rPr>
          <w:rFonts w:ascii="游ゴシック" w:eastAsia="游ゴシック" w:hAnsi="游ゴシック"/>
          <w:sz w:val="24"/>
          <w:szCs w:val="24"/>
        </w:rPr>
      </w:pPr>
      <w:r w:rsidRPr="00452115">
        <w:rPr>
          <w:rFonts w:ascii="游ゴシック" w:eastAsia="游ゴシック" w:hAnsi="游ゴシック" w:hint="eastAsia"/>
          <w:sz w:val="24"/>
          <w:szCs w:val="24"/>
        </w:rPr>
        <w:t>参加申込書</w:t>
      </w:r>
    </w:p>
    <w:p w14:paraId="2FC79215" w14:textId="77777777" w:rsidR="002B0A5C" w:rsidRPr="00452115" w:rsidRDefault="002B0A5C" w:rsidP="00452115">
      <w:pPr>
        <w:widowControl/>
        <w:spacing w:line="400" w:lineRule="exact"/>
        <w:ind w:right="960"/>
        <w:rPr>
          <w:rFonts w:ascii="游ゴシック" w:eastAsia="游ゴシック" w:hAnsi="游ゴシック"/>
          <w:sz w:val="24"/>
          <w:szCs w:val="24"/>
        </w:rPr>
      </w:pPr>
    </w:p>
    <w:p w14:paraId="163C0739" w14:textId="77777777" w:rsidR="002B0A5C" w:rsidRPr="00452115" w:rsidRDefault="002B0A5C" w:rsidP="00452115">
      <w:pPr>
        <w:widowControl/>
        <w:spacing w:line="400" w:lineRule="exact"/>
        <w:ind w:right="960"/>
        <w:rPr>
          <w:rFonts w:ascii="游ゴシック" w:eastAsia="游ゴシック" w:hAnsi="游ゴシック"/>
          <w:sz w:val="24"/>
          <w:szCs w:val="24"/>
        </w:rPr>
      </w:pPr>
    </w:p>
    <w:p w14:paraId="17EDD626" w14:textId="5278AF93" w:rsidR="002B0A5C" w:rsidRPr="00452115" w:rsidRDefault="002B0A5C" w:rsidP="00452115">
      <w:pPr>
        <w:widowControl/>
        <w:spacing w:line="400" w:lineRule="exact"/>
        <w:rPr>
          <w:rFonts w:ascii="游ゴシック" w:eastAsia="游ゴシック" w:hAnsi="游ゴシック"/>
          <w:sz w:val="24"/>
          <w:szCs w:val="24"/>
        </w:rPr>
      </w:pPr>
      <w:r w:rsidRPr="00452115">
        <w:rPr>
          <w:rFonts w:ascii="游ゴシック" w:eastAsia="游ゴシック" w:hAnsi="游ゴシック" w:hint="eastAsia"/>
          <w:sz w:val="24"/>
          <w:szCs w:val="24"/>
        </w:rPr>
        <w:t xml:space="preserve">　</w:t>
      </w:r>
      <w:r w:rsidR="007444D3" w:rsidRPr="00452115">
        <w:rPr>
          <w:rFonts w:ascii="游ゴシック" w:eastAsia="游ゴシック" w:hAnsi="游ゴシック" w:hint="eastAsia"/>
          <w:sz w:val="24"/>
          <w:szCs w:val="24"/>
        </w:rPr>
        <w:t>令和６年度糸満市障害福祉サービス事業所におけるモデルＢＣＰ策定業務</w:t>
      </w:r>
      <w:r w:rsidRPr="00452115">
        <w:rPr>
          <w:rFonts w:ascii="游ゴシック" w:eastAsia="游ゴシック" w:hAnsi="游ゴシック" w:hint="eastAsia"/>
          <w:sz w:val="24"/>
          <w:szCs w:val="24"/>
        </w:rPr>
        <w:t>について、</w:t>
      </w:r>
      <w:r w:rsidR="007444D3" w:rsidRPr="00452115">
        <w:rPr>
          <w:rFonts w:ascii="游ゴシック" w:eastAsia="游ゴシック" w:hAnsi="游ゴシック" w:hint="eastAsia"/>
          <w:sz w:val="24"/>
          <w:szCs w:val="24"/>
        </w:rPr>
        <w:t>令和６年度糸満市障害福祉サービス事業所におけるモデルＢＣＰ策定業務提携事業者選定要領</w:t>
      </w:r>
      <w:r w:rsidRPr="00452115">
        <w:rPr>
          <w:rFonts w:ascii="游ゴシック" w:eastAsia="游ゴシック" w:hAnsi="游ゴシック" w:hint="eastAsia"/>
          <w:sz w:val="24"/>
          <w:szCs w:val="24"/>
        </w:rPr>
        <w:t>に定める参加資格を全て満たしているので、参加を申し込みます。</w:t>
      </w:r>
    </w:p>
    <w:p w14:paraId="1A3D2B60" w14:textId="77777777" w:rsidR="002B0A5C" w:rsidRPr="00452115" w:rsidRDefault="002B0A5C" w:rsidP="00452115">
      <w:pPr>
        <w:widowControl/>
        <w:spacing w:line="400" w:lineRule="exact"/>
        <w:rPr>
          <w:rFonts w:ascii="游ゴシック" w:eastAsia="游ゴシック" w:hAnsi="游ゴシック"/>
          <w:sz w:val="24"/>
          <w:szCs w:val="24"/>
        </w:rPr>
      </w:pPr>
    </w:p>
    <w:p w14:paraId="37B5C4DD" w14:textId="77777777" w:rsidR="002B0A5C" w:rsidRPr="00452115" w:rsidRDefault="002B0A5C" w:rsidP="00452115">
      <w:pPr>
        <w:spacing w:line="400" w:lineRule="exact"/>
        <w:rPr>
          <w:rFonts w:ascii="游ゴシック" w:eastAsia="游ゴシック" w:hAnsi="游ゴシック"/>
          <w:sz w:val="24"/>
          <w:szCs w:val="24"/>
        </w:rPr>
      </w:pPr>
    </w:p>
    <w:p w14:paraId="534E1499" w14:textId="7608468A" w:rsidR="002B0A5C" w:rsidRPr="00452115" w:rsidRDefault="00793B32" w:rsidP="00452115">
      <w:pPr>
        <w:pStyle w:val="aa"/>
        <w:spacing w:line="400" w:lineRule="exact"/>
        <w:ind w:leftChars="0" w:left="0"/>
        <w:rPr>
          <w:rFonts w:ascii="游ゴシック" w:eastAsia="游ゴシック" w:hAnsi="游ゴシック"/>
          <w:sz w:val="24"/>
          <w:szCs w:val="24"/>
        </w:rPr>
      </w:pPr>
      <w:bookmarkStart w:id="0" w:name="_GoBack"/>
      <w:bookmarkEnd w:id="0"/>
      <w:r>
        <w:rPr>
          <w:rFonts w:ascii="游ゴシック" w:eastAsia="游ゴシック" w:hAnsi="游ゴシック" w:hint="eastAsia"/>
          <w:sz w:val="24"/>
          <w:szCs w:val="24"/>
        </w:rPr>
        <w:t>添付書類</w:t>
      </w:r>
    </w:p>
    <w:p w14:paraId="757901E7" w14:textId="516EF7AB" w:rsidR="002B0A5C" w:rsidRPr="00452115" w:rsidRDefault="00793B32" w:rsidP="00452115">
      <w:pPr>
        <w:pStyle w:val="aa"/>
        <w:spacing w:line="400" w:lineRule="exact"/>
        <w:ind w:leftChars="0" w:left="0"/>
        <w:rPr>
          <w:rFonts w:ascii="游ゴシック" w:eastAsia="游ゴシック" w:hAnsi="游ゴシック"/>
          <w:sz w:val="24"/>
          <w:szCs w:val="24"/>
        </w:rPr>
      </w:pPr>
      <w:r>
        <w:rPr>
          <w:rFonts w:ascii="游ゴシック" w:eastAsia="游ゴシック" w:hAnsi="游ゴシック" w:hint="eastAsia"/>
          <w:sz w:val="24"/>
          <w:szCs w:val="24"/>
        </w:rPr>
        <w:t>・</w:t>
      </w:r>
      <w:r w:rsidRPr="00793B32">
        <w:rPr>
          <w:rFonts w:ascii="游ゴシック" w:eastAsia="游ゴシック" w:hAnsi="游ゴシック" w:hint="eastAsia"/>
          <w:sz w:val="24"/>
          <w:szCs w:val="24"/>
        </w:rPr>
        <w:t>ＢＣＰ策定業務の実施体制（様式２号）</w:t>
      </w:r>
    </w:p>
    <w:p w14:paraId="3E4AF055" w14:textId="29203184" w:rsidR="002B0A5C" w:rsidRPr="00452115" w:rsidRDefault="00793B32" w:rsidP="00452115">
      <w:pPr>
        <w:pStyle w:val="aa"/>
        <w:spacing w:line="400" w:lineRule="exact"/>
        <w:ind w:leftChars="0" w:left="0"/>
        <w:rPr>
          <w:rFonts w:ascii="游ゴシック" w:eastAsia="游ゴシック" w:hAnsi="游ゴシック"/>
          <w:sz w:val="24"/>
          <w:szCs w:val="24"/>
        </w:rPr>
      </w:pPr>
      <w:r>
        <w:rPr>
          <w:rFonts w:ascii="游ゴシック" w:eastAsia="游ゴシック" w:hAnsi="游ゴシック" w:hint="eastAsia"/>
          <w:sz w:val="24"/>
          <w:szCs w:val="24"/>
        </w:rPr>
        <w:t>・</w:t>
      </w:r>
      <w:r w:rsidRPr="00793B32">
        <w:rPr>
          <w:rFonts w:ascii="游ゴシック" w:eastAsia="游ゴシック" w:hAnsi="游ゴシック" w:hint="eastAsia"/>
          <w:sz w:val="24"/>
          <w:szCs w:val="24"/>
        </w:rPr>
        <w:t>作成中または作成済のＢＣＰの写し</w:t>
      </w:r>
    </w:p>
    <w:p w14:paraId="5BF2B8A1" w14:textId="531858FD" w:rsidR="002B0A5C" w:rsidRPr="00452115" w:rsidRDefault="00793B32" w:rsidP="00793B32">
      <w:pPr>
        <w:pStyle w:val="aa"/>
        <w:spacing w:line="400" w:lineRule="exact"/>
        <w:ind w:leftChars="0" w:left="142" w:hangingChars="59" w:hanging="142"/>
        <w:rPr>
          <w:rFonts w:ascii="游ゴシック" w:eastAsia="游ゴシック" w:hAnsi="游ゴシック"/>
          <w:sz w:val="24"/>
          <w:szCs w:val="24"/>
        </w:rPr>
      </w:pPr>
      <w:r>
        <w:rPr>
          <w:rFonts w:ascii="游ゴシック" w:eastAsia="游ゴシック" w:hAnsi="游ゴシック" w:hint="eastAsia"/>
          <w:sz w:val="24"/>
          <w:szCs w:val="24"/>
        </w:rPr>
        <w:t>・</w:t>
      </w:r>
      <w:r w:rsidRPr="00793B32">
        <w:rPr>
          <w:rFonts w:ascii="游ゴシック" w:eastAsia="游ゴシック" w:hAnsi="游ゴシック" w:hint="eastAsia"/>
          <w:sz w:val="24"/>
          <w:szCs w:val="24"/>
        </w:rPr>
        <w:t>障害者総合支援法又は児童福祉法に規定する事業者の指定を受けている旨を証する書面（事業所指定書）の写し</w:t>
      </w:r>
    </w:p>
    <w:p w14:paraId="09A1EAD5" w14:textId="77777777" w:rsidR="002B0A5C" w:rsidRPr="00452115" w:rsidRDefault="002B0A5C" w:rsidP="00452115">
      <w:pPr>
        <w:pStyle w:val="aa"/>
        <w:spacing w:line="400" w:lineRule="exact"/>
        <w:ind w:leftChars="0" w:left="0"/>
        <w:rPr>
          <w:rFonts w:ascii="游ゴシック" w:eastAsia="游ゴシック" w:hAnsi="游ゴシック"/>
          <w:sz w:val="24"/>
          <w:szCs w:val="24"/>
        </w:rPr>
      </w:pPr>
    </w:p>
    <w:p w14:paraId="4AC7F713" w14:textId="77777777" w:rsidR="002B0A5C" w:rsidRPr="00452115" w:rsidRDefault="002B0A5C" w:rsidP="00452115">
      <w:pPr>
        <w:pStyle w:val="aa"/>
        <w:spacing w:line="400" w:lineRule="exact"/>
        <w:ind w:leftChars="0" w:left="0"/>
        <w:rPr>
          <w:rFonts w:ascii="游ゴシック" w:eastAsia="游ゴシック" w:hAnsi="游ゴシック"/>
          <w:sz w:val="24"/>
          <w:szCs w:val="24"/>
        </w:rPr>
      </w:pPr>
    </w:p>
    <w:p w14:paraId="6FB10FEE" w14:textId="77777777" w:rsidR="002B0A5C" w:rsidRPr="00452115" w:rsidRDefault="002B0A5C" w:rsidP="00452115">
      <w:pPr>
        <w:pStyle w:val="aa"/>
        <w:spacing w:line="400" w:lineRule="exact"/>
        <w:ind w:leftChars="0" w:left="0"/>
        <w:rPr>
          <w:rFonts w:ascii="游ゴシック" w:eastAsia="游ゴシック" w:hAnsi="游ゴシック" w:hint="eastAsia"/>
          <w:sz w:val="24"/>
          <w:szCs w:val="24"/>
        </w:rPr>
      </w:pPr>
    </w:p>
    <w:p w14:paraId="76BD138B" w14:textId="4E70D94A" w:rsidR="002B0A5C" w:rsidRDefault="002B0A5C" w:rsidP="00452115">
      <w:pPr>
        <w:widowControl/>
        <w:spacing w:line="400" w:lineRule="exact"/>
        <w:rPr>
          <w:rFonts w:ascii="游ゴシック" w:eastAsia="游ゴシック" w:hAnsi="游ゴシック"/>
          <w:sz w:val="24"/>
          <w:szCs w:val="24"/>
        </w:rPr>
      </w:pPr>
    </w:p>
    <w:p w14:paraId="5A4CDAB3" w14:textId="77777777" w:rsidR="00793B32" w:rsidRPr="00452115" w:rsidRDefault="00793B32" w:rsidP="00452115">
      <w:pPr>
        <w:widowControl/>
        <w:spacing w:line="400" w:lineRule="exact"/>
        <w:rPr>
          <w:rFonts w:ascii="游ゴシック" w:eastAsia="游ゴシック" w:hAnsi="游ゴシック" w:hint="eastAsia"/>
          <w:sz w:val="24"/>
          <w:szCs w:val="24"/>
        </w:rPr>
      </w:pPr>
    </w:p>
    <w:p w14:paraId="4EA3C5E3" w14:textId="693C1FDC" w:rsidR="002B0A5C" w:rsidRPr="00452115" w:rsidRDefault="002B0A5C" w:rsidP="00452115">
      <w:pPr>
        <w:widowControl/>
        <w:spacing w:line="400" w:lineRule="exact"/>
        <w:ind w:firstLineChars="1900" w:firstLine="4560"/>
        <w:rPr>
          <w:rFonts w:ascii="游ゴシック" w:eastAsia="游ゴシック" w:hAnsi="游ゴシック"/>
          <w:sz w:val="24"/>
          <w:szCs w:val="24"/>
        </w:rPr>
      </w:pPr>
      <w:r w:rsidRPr="00452115">
        <w:rPr>
          <w:rFonts w:ascii="游ゴシック" w:eastAsia="游ゴシック" w:hAnsi="游ゴシック" w:hint="eastAsia"/>
          <w:sz w:val="24"/>
          <w:szCs w:val="24"/>
        </w:rPr>
        <w:t>連絡担当者</w:t>
      </w:r>
      <w:r w:rsidR="00646319" w:rsidRPr="00452115">
        <w:rPr>
          <w:rFonts w:ascii="游ゴシック" w:eastAsia="游ゴシック" w:hAnsi="游ゴシック" w:hint="eastAsia"/>
          <w:sz w:val="24"/>
          <w:szCs w:val="24"/>
        </w:rPr>
        <w:t>：</w:t>
      </w:r>
    </w:p>
    <w:p w14:paraId="7BEB822F" w14:textId="429F3162" w:rsidR="002B0A5C" w:rsidRPr="00452115" w:rsidRDefault="002B0A5C" w:rsidP="00452115">
      <w:pPr>
        <w:widowControl/>
        <w:spacing w:line="400" w:lineRule="exact"/>
        <w:ind w:firstLineChars="1900" w:firstLine="4560"/>
        <w:rPr>
          <w:rFonts w:ascii="游ゴシック" w:eastAsia="游ゴシック" w:hAnsi="游ゴシック"/>
          <w:sz w:val="24"/>
          <w:szCs w:val="24"/>
        </w:rPr>
      </w:pPr>
      <w:r w:rsidRPr="00452115">
        <w:rPr>
          <w:rFonts w:ascii="游ゴシック" w:eastAsia="游ゴシック" w:hAnsi="游ゴシック" w:hint="eastAsia"/>
          <w:sz w:val="24"/>
          <w:szCs w:val="24"/>
        </w:rPr>
        <w:t>所</w:t>
      </w:r>
      <w:r w:rsidR="005F6ED4" w:rsidRPr="00452115">
        <w:rPr>
          <w:rFonts w:ascii="游ゴシック" w:eastAsia="游ゴシック" w:hAnsi="游ゴシック" w:hint="eastAsia"/>
          <w:sz w:val="24"/>
          <w:szCs w:val="24"/>
        </w:rPr>
        <w:t xml:space="preserve">　　　</w:t>
      </w:r>
      <w:r w:rsidRPr="00452115">
        <w:rPr>
          <w:rFonts w:ascii="游ゴシック" w:eastAsia="游ゴシック" w:hAnsi="游ゴシック" w:hint="eastAsia"/>
          <w:sz w:val="24"/>
          <w:szCs w:val="24"/>
        </w:rPr>
        <w:t>属</w:t>
      </w:r>
      <w:r w:rsidR="00646319" w:rsidRPr="00452115">
        <w:rPr>
          <w:rFonts w:ascii="游ゴシック" w:eastAsia="游ゴシック" w:hAnsi="游ゴシック" w:hint="eastAsia"/>
          <w:sz w:val="24"/>
          <w:szCs w:val="24"/>
        </w:rPr>
        <w:t>：</w:t>
      </w:r>
    </w:p>
    <w:p w14:paraId="14EE346C" w14:textId="70365D1B" w:rsidR="002B0A5C" w:rsidRPr="00452115" w:rsidRDefault="002B0A5C" w:rsidP="00452115">
      <w:pPr>
        <w:widowControl/>
        <w:spacing w:line="400" w:lineRule="exact"/>
        <w:ind w:firstLineChars="1900" w:firstLine="4560"/>
        <w:rPr>
          <w:rFonts w:ascii="游ゴシック" w:eastAsia="游ゴシック" w:hAnsi="游ゴシック"/>
          <w:sz w:val="24"/>
          <w:szCs w:val="24"/>
        </w:rPr>
      </w:pPr>
      <w:r w:rsidRPr="00452115">
        <w:rPr>
          <w:rFonts w:ascii="游ゴシック" w:eastAsia="游ゴシック" w:hAnsi="游ゴシック" w:hint="eastAsia"/>
          <w:sz w:val="24"/>
          <w:szCs w:val="24"/>
        </w:rPr>
        <w:t>氏</w:t>
      </w:r>
      <w:r w:rsidR="005F6ED4" w:rsidRPr="00452115">
        <w:rPr>
          <w:rFonts w:ascii="游ゴシック" w:eastAsia="游ゴシック" w:hAnsi="游ゴシック" w:hint="eastAsia"/>
          <w:sz w:val="24"/>
          <w:szCs w:val="24"/>
        </w:rPr>
        <w:t xml:space="preserve">　　　</w:t>
      </w:r>
      <w:r w:rsidRPr="00452115">
        <w:rPr>
          <w:rFonts w:ascii="游ゴシック" w:eastAsia="游ゴシック" w:hAnsi="游ゴシック" w:hint="eastAsia"/>
          <w:sz w:val="24"/>
          <w:szCs w:val="24"/>
        </w:rPr>
        <w:t>名</w:t>
      </w:r>
      <w:r w:rsidR="00646319" w:rsidRPr="00452115">
        <w:rPr>
          <w:rFonts w:ascii="游ゴシック" w:eastAsia="游ゴシック" w:hAnsi="游ゴシック" w:hint="eastAsia"/>
          <w:sz w:val="24"/>
          <w:szCs w:val="24"/>
        </w:rPr>
        <w:t>：</w:t>
      </w:r>
    </w:p>
    <w:p w14:paraId="115DC3B7" w14:textId="709ED336" w:rsidR="002B0A5C" w:rsidRPr="00452115" w:rsidRDefault="002B0A5C" w:rsidP="00452115">
      <w:pPr>
        <w:widowControl/>
        <w:spacing w:line="400" w:lineRule="exact"/>
        <w:ind w:firstLineChars="1426" w:firstLine="4563"/>
        <w:rPr>
          <w:rFonts w:ascii="游ゴシック" w:eastAsia="游ゴシック" w:hAnsi="游ゴシック"/>
          <w:sz w:val="24"/>
          <w:szCs w:val="24"/>
        </w:rPr>
      </w:pPr>
      <w:r w:rsidRPr="00452115">
        <w:rPr>
          <w:rFonts w:ascii="游ゴシック" w:eastAsia="游ゴシック" w:hAnsi="游ゴシック" w:hint="eastAsia"/>
          <w:spacing w:val="40"/>
          <w:kern w:val="0"/>
          <w:sz w:val="24"/>
          <w:szCs w:val="24"/>
          <w:fitText w:val="1200" w:id="-886275840"/>
        </w:rPr>
        <w:t>電話番</w:t>
      </w:r>
      <w:r w:rsidRPr="00452115">
        <w:rPr>
          <w:rFonts w:ascii="游ゴシック" w:eastAsia="游ゴシック" w:hAnsi="游ゴシック" w:hint="eastAsia"/>
          <w:kern w:val="0"/>
          <w:sz w:val="24"/>
          <w:szCs w:val="24"/>
          <w:fitText w:val="1200" w:id="-886275840"/>
        </w:rPr>
        <w:t>号</w:t>
      </w:r>
      <w:r w:rsidR="00646319" w:rsidRPr="00452115">
        <w:rPr>
          <w:rFonts w:ascii="游ゴシック" w:eastAsia="游ゴシック" w:hAnsi="游ゴシック" w:hint="eastAsia"/>
          <w:kern w:val="0"/>
          <w:sz w:val="24"/>
          <w:szCs w:val="24"/>
        </w:rPr>
        <w:t>：</w:t>
      </w:r>
    </w:p>
    <w:p w14:paraId="7D809F68" w14:textId="3E07DB32" w:rsidR="007444D3" w:rsidRPr="00452115" w:rsidRDefault="002B0A5C" w:rsidP="00793B32">
      <w:pPr>
        <w:widowControl/>
        <w:spacing w:line="400" w:lineRule="exact"/>
        <w:ind w:leftChars="2160" w:left="4536" w:firstLineChars="6" w:firstLine="26"/>
        <w:rPr>
          <w:rFonts w:ascii="游ゴシック" w:eastAsia="游ゴシック" w:hAnsi="游ゴシック" w:hint="eastAsia"/>
          <w:sz w:val="24"/>
          <w:szCs w:val="24"/>
        </w:rPr>
      </w:pPr>
      <w:r w:rsidRPr="00452115">
        <w:rPr>
          <w:rFonts w:ascii="游ゴシック" w:eastAsia="游ゴシック" w:hAnsi="游ゴシック" w:hint="eastAsia"/>
          <w:spacing w:val="96"/>
          <w:kern w:val="0"/>
          <w:sz w:val="24"/>
          <w:szCs w:val="24"/>
          <w:fitText w:val="1200" w:id="-886275839"/>
        </w:rPr>
        <w:t>E-mai</w:t>
      </w:r>
      <w:r w:rsidRPr="00452115">
        <w:rPr>
          <w:rFonts w:ascii="游ゴシック" w:eastAsia="游ゴシック" w:hAnsi="游ゴシック" w:hint="eastAsia"/>
          <w:spacing w:val="1"/>
          <w:kern w:val="0"/>
          <w:sz w:val="24"/>
          <w:szCs w:val="24"/>
          <w:fitText w:val="1200" w:id="-886275839"/>
        </w:rPr>
        <w:t>l</w:t>
      </w:r>
      <w:r w:rsidR="00646319" w:rsidRPr="00452115">
        <w:rPr>
          <w:rFonts w:ascii="游ゴシック" w:eastAsia="游ゴシック" w:hAnsi="游ゴシック" w:hint="eastAsia"/>
          <w:kern w:val="0"/>
          <w:sz w:val="24"/>
          <w:szCs w:val="24"/>
        </w:rPr>
        <w:t>：</w:t>
      </w:r>
    </w:p>
    <w:p w14:paraId="01CC0C2C" w14:textId="359062DB" w:rsidR="003E5F24" w:rsidRPr="00452115" w:rsidRDefault="003E5F24" w:rsidP="00452115">
      <w:pPr>
        <w:spacing w:line="400" w:lineRule="exact"/>
        <w:rPr>
          <w:rFonts w:ascii="游ゴシック" w:eastAsia="游ゴシック" w:hAnsi="游ゴシック"/>
          <w:sz w:val="24"/>
          <w:szCs w:val="24"/>
        </w:rPr>
      </w:pPr>
      <w:r w:rsidRPr="00452115">
        <w:rPr>
          <w:rFonts w:ascii="游ゴシック" w:eastAsia="游ゴシック" w:hAnsi="游ゴシック" w:hint="eastAsia"/>
          <w:sz w:val="24"/>
          <w:szCs w:val="24"/>
        </w:rPr>
        <w:lastRenderedPageBreak/>
        <w:t>様式第</w:t>
      </w:r>
      <w:r w:rsidR="007444D3" w:rsidRPr="00452115">
        <w:rPr>
          <w:rFonts w:ascii="游ゴシック" w:eastAsia="游ゴシック" w:hAnsi="游ゴシック" w:hint="eastAsia"/>
          <w:sz w:val="24"/>
          <w:szCs w:val="24"/>
        </w:rPr>
        <w:t>２</w:t>
      </w:r>
      <w:r w:rsidRPr="00452115">
        <w:rPr>
          <w:rFonts w:ascii="游ゴシック" w:eastAsia="游ゴシック" w:hAnsi="游ゴシック" w:hint="eastAsia"/>
          <w:sz w:val="24"/>
          <w:szCs w:val="24"/>
        </w:rPr>
        <w:t>号</w:t>
      </w:r>
    </w:p>
    <w:p w14:paraId="0BFBB7B9" w14:textId="77777777" w:rsidR="003E5F24" w:rsidRPr="00452115" w:rsidRDefault="003E5F24" w:rsidP="00452115">
      <w:pPr>
        <w:spacing w:line="400" w:lineRule="exact"/>
        <w:rPr>
          <w:rFonts w:ascii="游ゴシック" w:eastAsia="游ゴシック" w:hAnsi="游ゴシック"/>
          <w:sz w:val="24"/>
          <w:szCs w:val="24"/>
        </w:rPr>
      </w:pPr>
    </w:p>
    <w:p w14:paraId="52C3EF7A" w14:textId="72950700" w:rsidR="003E5F24" w:rsidRPr="00452115" w:rsidRDefault="007444D3" w:rsidP="00452115">
      <w:pPr>
        <w:spacing w:line="400" w:lineRule="exact"/>
        <w:jc w:val="center"/>
        <w:rPr>
          <w:rFonts w:ascii="游ゴシック" w:eastAsia="游ゴシック" w:hAnsi="游ゴシック"/>
          <w:sz w:val="24"/>
          <w:szCs w:val="24"/>
        </w:rPr>
      </w:pPr>
      <w:r w:rsidRPr="00452115">
        <w:rPr>
          <w:rFonts w:ascii="游ゴシック" w:eastAsia="游ゴシック" w:hAnsi="游ゴシック" w:hint="eastAsia"/>
          <w:sz w:val="24"/>
          <w:szCs w:val="24"/>
        </w:rPr>
        <w:t>ＢＣＰ策定業務の実施体制</w:t>
      </w:r>
    </w:p>
    <w:p w14:paraId="41C6FFCA" w14:textId="77777777" w:rsidR="003E5F24" w:rsidRPr="00452115" w:rsidRDefault="003E5F24" w:rsidP="00452115">
      <w:pPr>
        <w:spacing w:line="400" w:lineRule="exact"/>
        <w:rPr>
          <w:rFonts w:ascii="游ゴシック" w:eastAsia="游ゴシック" w:hAnsi="游ゴシック"/>
          <w:sz w:val="24"/>
          <w:szCs w:val="24"/>
        </w:rPr>
      </w:pPr>
    </w:p>
    <w:p w14:paraId="0A4FC932" w14:textId="74ACDDB1" w:rsidR="003E5F24" w:rsidRPr="00452115" w:rsidRDefault="00B1069C" w:rsidP="00452115">
      <w:pPr>
        <w:spacing w:line="400" w:lineRule="exact"/>
        <w:jc w:val="right"/>
        <w:rPr>
          <w:rFonts w:ascii="游ゴシック" w:eastAsia="游ゴシック" w:hAnsi="游ゴシック"/>
          <w:sz w:val="24"/>
          <w:szCs w:val="24"/>
        </w:rPr>
      </w:pPr>
      <w:r w:rsidRPr="00452115">
        <w:rPr>
          <w:rFonts w:ascii="游ゴシック" w:eastAsia="游ゴシック" w:hAnsi="游ゴシック" w:hint="eastAsia"/>
          <w:sz w:val="24"/>
          <w:szCs w:val="24"/>
        </w:rPr>
        <w:t xml:space="preserve">令和　　</w:t>
      </w:r>
      <w:r w:rsidR="003E5F24" w:rsidRPr="00452115">
        <w:rPr>
          <w:rFonts w:ascii="游ゴシック" w:eastAsia="游ゴシック" w:hAnsi="游ゴシック" w:hint="eastAsia"/>
          <w:sz w:val="24"/>
          <w:szCs w:val="24"/>
        </w:rPr>
        <w:t>年　　月　　日現在</w:t>
      </w:r>
    </w:p>
    <w:tbl>
      <w:tblPr>
        <w:tblStyle w:val="a3"/>
        <w:tblW w:w="0" w:type="auto"/>
        <w:jc w:val="center"/>
        <w:tblLook w:val="04A0" w:firstRow="1" w:lastRow="0" w:firstColumn="1" w:lastColumn="0" w:noHBand="0" w:noVBand="1"/>
      </w:tblPr>
      <w:tblGrid>
        <w:gridCol w:w="2689"/>
        <w:gridCol w:w="6939"/>
      </w:tblGrid>
      <w:tr w:rsidR="00646319" w:rsidRPr="00452115" w14:paraId="4A4FEB65" w14:textId="77777777" w:rsidTr="00452115">
        <w:trPr>
          <w:trHeight w:val="669"/>
          <w:jc w:val="center"/>
        </w:trPr>
        <w:tc>
          <w:tcPr>
            <w:tcW w:w="2689" w:type="dxa"/>
            <w:vAlign w:val="center"/>
          </w:tcPr>
          <w:p w14:paraId="6BCA659D" w14:textId="4C573071" w:rsidR="00646319" w:rsidRPr="00452115" w:rsidRDefault="00646319" w:rsidP="00452115">
            <w:pPr>
              <w:spacing w:line="400" w:lineRule="exact"/>
              <w:jc w:val="center"/>
              <w:rPr>
                <w:rFonts w:ascii="游ゴシック" w:eastAsia="游ゴシック" w:hAnsi="游ゴシック"/>
                <w:sz w:val="20"/>
                <w:szCs w:val="20"/>
              </w:rPr>
            </w:pPr>
            <w:r w:rsidRPr="00452115">
              <w:rPr>
                <w:rFonts w:ascii="游ゴシック" w:eastAsia="游ゴシック" w:hAnsi="游ゴシック" w:hint="eastAsia"/>
                <w:sz w:val="20"/>
                <w:szCs w:val="20"/>
              </w:rPr>
              <w:t>事業所名称</w:t>
            </w:r>
          </w:p>
        </w:tc>
        <w:tc>
          <w:tcPr>
            <w:tcW w:w="6939" w:type="dxa"/>
            <w:vAlign w:val="center"/>
          </w:tcPr>
          <w:p w14:paraId="4EA92727" w14:textId="76087B51" w:rsidR="00646319" w:rsidRPr="00452115" w:rsidRDefault="00646319" w:rsidP="00452115">
            <w:pPr>
              <w:spacing w:line="400" w:lineRule="exact"/>
              <w:jc w:val="center"/>
              <w:rPr>
                <w:rFonts w:ascii="游ゴシック" w:eastAsia="游ゴシック" w:hAnsi="游ゴシック"/>
                <w:sz w:val="20"/>
                <w:szCs w:val="20"/>
              </w:rPr>
            </w:pPr>
          </w:p>
        </w:tc>
      </w:tr>
      <w:tr w:rsidR="003E5F24" w:rsidRPr="00452115" w14:paraId="4D2CB192" w14:textId="77777777" w:rsidTr="00452115">
        <w:trPr>
          <w:trHeight w:val="3456"/>
          <w:jc w:val="center"/>
        </w:trPr>
        <w:tc>
          <w:tcPr>
            <w:tcW w:w="2689" w:type="dxa"/>
            <w:vAlign w:val="center"/>
          </w:tcPr>
          <w:p w14:paraId="3A3DF146" w14:textId="19241849" w:rsidR="003E5F24" w:rsidRPr="00452115" w:rsidRDefault="007444D3" w:rsidP="00452115">
            <w:pPr>
              <w:spacing w:line="400" w:lineRule="exact"/>
              <w:jc w:val="center"/>
              <w:rPr>
                <w:rFonts w:ascii="游ゴシック" w:eastAsia="游ゴシック" w:hAnsi="游ゴシック"/>
                <w:sz w:val="20"/>
                <w:szCs w:val="20"/>
              </w:rPr>
            </w:pPr>
            <w:r w:rsidRPr="00452115">
              <w:rPr>
                <w:rFonts w:ascii="游ゴシック" w:eastAsia="游ゴシック" w:hAnsi="游ゴシック" w:hint="eastAsia"/>
                <w:sz w:val="20"/>
                <w:szCs w:val="20"/>
              </w:rPr>
              <w:t>提供しているサービス</w:t>
            </w:r>
          </w:p>
          <w:p w14:paraId="31E62A5A" w14:textId="0B5AB33D" w:rsidR="001A65B8" w:rsidRPr="00452115" w:rsidRDefault="001A65B8" w:rsidP="00452115">
            <w:pPr>
              <w:spacing w:line="400" w:lineRule="exact"/>
              <w:jc w:val="center"/>
              <w:rPr>
                <w:rFonts w:ascii="游ゴシック" w:eastAsia="游ゴシック" w:hAnsi="游ゴシック"/>
                <w:sz w:val="20"/>
                <w:szCs w:val="20"/>
              </w:rPr>
            </w:pPr>
            <w:r w:rsidRPr="00452115">
              <w:rPr>
                <w:rFonts w:ascii="游ゴシック" w:eastAsia="游ゴシック" w:hAnsi="游ゴシック" w:hint="eastAsia"/>
                <w:sz w:val="20"/>
                <w:szCs w:val="20"/>
              </w:rPr>
              <w:t>（該当するサービスに〇</w:t>
            </w:r>
            <w:r w:rsidR="004A4645" w:rsidRPr="00452115">
              <w:rPr>
                <w:rFonts w:ascii="游ゴシック" w:eastAsia="游ゴシック" w:hAnsi="游ゴシック" w:hint="eastAsia"/>
                <w:sz w:val="20"/>
                <w:szCs w:val="20"/>
              </w:rPr>
              <w:t>）※複数選択可</w:t>
            </w:r>
          </w:p>
        </w:tc>
        <w:tc>
          <w:tcPr>
            <w:tcW w:w="6939" w:type="dxa"/>
            <w:vAlign w:val="center"/>
          </w:tcPr>
          <w:p w14:paraId="3239DA36" w14:textId="319AF258" w:rsidR="00740798" w:rsidRPr="00452115" w:rsidRDefault="00C460D4" w:rsidP="00452115">
            <w:pPr>
              <w:spacing w:line="400" w:lineRule="exact"/>
              <w:jc w:val="left"/>
              <w:rPr>
                <w:rFonts w:ascii="游ゴシック" w:eastAsia="游ゴシック" w:hAnsi="游ゴシック"/>
                <w:sz w:val="20"/>
                <w:szCs w:val="20"/>
              </w:rPr>
            </w:pPr>
            <w:r w:rsidRPr="00452115">
              <w:rPr>
                <w:rFonts w:ascii="游ゴシック" w:eastAsia="游ゴシック" w:hAnsi="游ゴシック" w:hint="eastAsia"/>
                <w:b/>
                <w:bCs/>
                <w:sz w:val="20"/>
                <w:szCs w:val="20"/>
              </w:rPr>
              <w:t>【訪問系サービス】</w:t>
            </w:r>
            <w:r w:rsidR="004A4645" w:rsidRPr="00452115">
              <w:rPr>
                <w:rFonts w:ascii="游ゴシック" w:eastAsia="游ゴシック" w:hAnsi="游ゴシック" w:hint="eastAsia"/>
                <w:sz w:val="20"/>
                <w:szCs w:val="20"/>
              </w:rPr>
              <w:t xml:space="preserve">　</w:t>
            </w:r>
            <w:r w:rsidR="007444D3" w:rsidRPr="00452115">
              <w:rPr>
                <w:rFonts w:ascii="游ゴシック" w:eastAsia="游ゴシック" w:hAnsi="游ゴシック" w:hint="eastAsia"/>
                <w:sz w:val="20"/>
                <w:szCs w:val="20"/>
              </w:rPr>
              <w:t>居宅介護　行動援護　同行援護　重度訪問介護</w:t>
            </w:r>
          </w:p>
          <w:p w14:paraId="6824290C" w14:textId="7AC6A877" w:rsidR="00C460D4" w:rsidRPr="00452115" w:rsidRDefault="00B1069C" w:rsidP="00452115">
            <w:pPr>
              <w:spacing w:line="400" w:lineRule="exact"/>
              <w:jc w:val="left"/>
              <w:rPr>
                <w:rFonts w:ascii="游ゴシック" w:eastAsia="游ゴシック" w:hAnsi="游ゴシック"/>
                <w:sz w:val="20"/>
                <w:szCs w:val="20"/>
              </w:rPr>
            </w:pPr>
            <w:r w:rsidRPr="00452115">
              <w:rPr>
                <w:rFonts w:ascii="游ゴシック" w:eastAsia="游ゴシック" w:hAnsi="游ゴシック" w:hint="eastAsia"/>
                <w:sz w:val="20"/>
                <w:szCs w:val="20"/>
              </w:rPr>
              <w:t xml:space="preserve">　</w:t>
            </w:r>
            <w:r w:rsidR="007444D3" w:rsidRPr="00452115">
              <w:rPr>
                <w:rFonts w:ascii="游ゴシック" w:eastAsia="游ゴシック" w:hAnsi="游ゴシック" w:hint="eastAsia"/>
                <w:sz w:val="20"/>
                <w:szCs w:val="20"/>
              </w:rPr>
              <w:t>重度障害者等包括支援</w:t>
            </w:r>
            <w:r w:rsidR="00740798" w:rsidRPr="00452115">
              <w:rPr>
                <w:rFonts w:ascii="游ゴシック" w:eastAsia="游ゴシック" w:hAnsi="游ゴシック" w:hint="eastAsia"/>
                <w:sz w:val="20"/>
                <w:szCs w:val="20"/>
              </w:rPr>
              <w:t xml:space="preserve">　</w:t>
            </w:r>
            <w:r w:rsidR="007444D3" w:rsidRPr="00452115">
              <w:rPr>
                <w:rFonts w:ascii="游ゴシック" w:eastAsia="游ゴシック" w:hAnsi="游ゴシック" w:hint="eastAsia"/>
                <w:sz w:val="20"/>
                <w:szCs w:val="20"/>
              </w:rPr>
              <w:t>短期入所</w:t>
            </w:r>
          </w:p>
          <w:p w14:paraId="2DD8A57B" w14:textId="575307EC" w:rsidR="00C460D4" w:rsidRPr="00452115" w:rsidRDefault="00C460D4" w:rsidP="00452115">
            <w:pPr>
              <w:spacing w:line="400" w:lineRule="exact"/>
              <w:jc w:val="left"/>
              <w:rPr>
                <w:rFonts w:ascii="游ゴシック" w:eastAsia="游ゴシック" w:hAnsi="游ゴシック"/>
                <w:sz w:val="20"/>
                <w:szCs w:val="20"/>
              </w:rPr>
            </w:pPr>
          </w:p>
          <w:p w14:paraId="58BB92BA" w14:textId="204FE2E0" w:rsidR="00740798" w:rsidRPr="00452115" w:rsidRDefault="00C460D4" w:rsidP="00452115">
            <w:pPr>
              <w:spacing w:line="400" w:lineRule="exact"/>
              <w:jc w:val="left"/>
              <w:rPr>
                <w:rFonts w:ascii="游ゴシック" w:eastAsia="游ゴシック" w:hAnsi="游ゴシック"/>
                <w:sz w:val="20"/>
                <w:szCs w:val="20"/>
              </w:rPr>
            </w:pPr>
            <w:r w:rsidRPr="00452115">
              <w:rPr>
                <w:rFonts w:ascii="游ゴシック" w:eastAsia="游ゴシック" w:hAnsi="游ゴシック" w:hint="eastAsia"/>
                <w:b/>
                <w:bCs/>
                <w:sz w:val="20"/>
                <w:szCs w:val="20"/>
              </w:rPr>
              <w:t>【日中活動系サービス】</w:t>
            </w:r>
            <w:r w:rsidR="004A4645" w:rsidRPr="00452115">
              <w:rPr>
                <w:rFonts w:ascii="游ゴシック" w:eastAsia="游ゴシック" w:hAnsi="游ゴシック" w:hint="eastAsia"/>
                <w:sz w:val="20"/>
                <w:szCs w:val="20"/>
              </w:rPr>
              <w:t xml:space="preserve">　</w:t>
            </w:r>
            <w:r w:rsidR="007444D3" w:rsidRPr="00452115">
              <w:rPr>
                <w:rFonts w:ascii="游ゴシック" w:eastAsia="游ゴシック" w:hAnsi="游ゴシック" w:hint="eastAsia"/>
                <w:sz w:val="20"/>
                <w:szCs w:val="20"/>
              </w:rPr>
              <w:t>生活介護　療養介護</w:t>
            </w:r>
            <w:r w:rsidRPr="00452115">
              <w:rPr>
                <w:rFonts w:ascii="游ゴシック" w:eastAsia="游ゴシック" w:hAnsi="游ゴシック" w:hint="eastAsia"/>
                <w:sz w:val="20"/>
                <w:szCs w:val="20"/>
              </w:rPr>
              <w:t xml:space="preserve">　</w:t>
            </w:r>
            <w:r w:rsidR="007444D3" w:rsidRPr="00452115">
              <w:rPr>
                <w:rFonts w:ascii="游ゴシック" w:eastAsia="游ゴシック" w:hAnsi="游ゴシック" w:hint="eastAsia"/>
                <w:sz w:val="20"/>
                <w:szCs w:val="20"/>
              </w:rPr>
              <w:t>自立訓練・機能訓練</w:t>
            </w:r>
          </w:p>
          <w:p w14:paraId="702B31D9" w14:textId="77777777" w:rsidR="00740798" w:rsidRPr="00452115" w:rsidRDefault="00B1069C" w:rsidP="00452115">
            <w:pPr>
              <w:spacing w:line="400" w:lineRule="exact"/>
              <w:jc w:val="left"/>
              <w:rPr>
                <w:rFonts w:ascii="游ゴシック" w:eastAsia="游ゴシック" w:hAnsi="游ゴシック"/>
                <w:sz w:val="20"/>
                <w:szCs w:val="20"/>
              </w:rPr>
            </w:pPr>
            <w:r w:rsidRPr="00452115">
              <w:rPr>
                <w:rFonts w:ascii="游ゴシック" w:eastAsia="游ゴシック" w:hAnsi="游ゴシック" w:hint="eastAsia"/>
                <w:sz w:val="20"/>
                <w:szCs w:val="20"/>
              </w:rPr>
              <w:t xml:space="preserve">　</w:t>
            </w:r>
            <w:r w:rsidR="007444D3" w:rsidRPr="00452115">
              <w:rPr>
                <w:rFonts w:ascii="游ゴシック" w:eastAsia="游ゴシック" w:hAnsi="游ゴシック" w:hint="eastAsia"/>
                <w:sz w:val="20"/>
                <w:szCs w:val="20"/>
              </w:rPr>
              <w:t>自立訓練・生活訓練</w:t>
            </w:r>
            <w:r w:rsidR="00740798" w:rsidRPr="00452115">
              <w:rPr>
                <w:rFonts w:ascii="游ゴシック" w:eastAsia="游ゴシック" w:hAnsi="游ゴシック" w:hint="eastAsia"/>
                <w:sz w:val="20"/>
                <w:szCs w:val="20"/>
              </w:rPr>
              <w:t xml:space="preserve">　</w:t>
            </w:r>
            <w:r w:rsidR="007444D3" w:rsidRPr="00452115">
              <w:rPr>
                <w:rFonts w:ascii="游ゴシック" w:eastAsia="游ゴシック" w:hAnsi="游ゴシック" w:hint="eastAsia"/>
                <w:sz w:val="20"/>
                <w:szCs w:val="20"/>
              </w:rPr>
              <w:t>宿泊型自立訓練　就労移行支援</w:t>
            </w:r>
          </w:p>
          <w:p w14:paraId="3E68F28A" w14:textId="3D0D9BD1" w:rsidR="00C460D4" w:rsidRPr="00452115" w:rsidRDefault="007444D3" w:rsidP="00452115">
            <w:pPr>
              <w:spacing w:line="400" w:lineRule="exact"/>
              <w:jc w:val="left"/>
              <w:rPr>
                <w:rFonts w:ascii="游ゴシック" w:eastAsia="游ゴシック" w:hAnsi="游ゴシック"/>
                <w:sz w:val="20"/>
                <w:szCs w:val="20"/>
              </w:rPr>
            </w:pPr>
            <w:r w:rsidRPr="00452115">
              <w:rPr>
                <w:rFonts w:ascii="游ゴシック" w:eastAsia="游ゴシック" w:hAnsi="游ゴシック" w:hint="eastAsia"/>
                <w:sz w:val="20"/>
                <w:szCs w:val="20"/>
              </w:rPr>
              <w:t xml:space="preserve">　就労継続支援Ａ型</w:t>
            </w:r>
            <w:r w:rsidR="00C460D4" w:rsidRPr="00452115">
              <w:rPr>
                <w:rFonts w:ascii="游ゴシック" w:eastAsia="游ゴシック" w:hAnsi="游ゴシック" w:hint="eastAsia"/>
                <w:sz w:val="20"/>
                <w:szCs w:val="20"/>
              </w:rPr>
              <w:t xml:space="preserve">　</w:t>
            </w:r>
            <w:r w:rsidRPr="00452115">
              <w:rPr>
                <w:rFonts w:ascii="游ゴシック" w:eastAsia="游ゴシック" w:hAnsi="游ゴシック" w:hint="eastAsia"/>
                <w:sz w:val="20"/>
                <w:szCs w:val="20"/>
              </w:rPr>
              <w:t>就労継続支援Ｂ型</w:t>
            </w:r>
            <w:r w:rsidR="00740798" w:rsidRPr="00452115">
              <w:rPr>
                <w:rFonts w:ascii="游ゴシック" w:eastAsia="游ゴシック" w:hAnsi="游ゴシック" w:hint="eastAsia"/>
                <w:sz w:val="20"/>
                <w:szCs w:val="20"/>
              </w:rPr>
              <w:t xml:space="preserve">　</w:t>
            </w:r>
            <w:r w:rsidRPr="00452115">
              <w:rPr>
                <w:rFonts w:ascii="游ゴシック" w:eastAsia="游ゴシック" w:hAnsi="游ゴシック" w:hint="eastAsia"/>
                <w:sz w:val="20"/>
                <w:szCs w:val="20"/>
              </w:rPr>
              <w:t>就労定着支援</w:t>
            </w:r>
          </w:p>
          <w:p w14:paraId="1C756B2D" w14:textId="77777777" w:rsidR="00C460D4" w:rsidRPr="00452115" w:rsidRDefault="00C460D4" w:rsidP="00452115">
            <w:pPr>
              <w:spacing w:line="400" w:lineRule="exact"/>
              <w:jc w:val="left"/>
              <w:rPr>
                <w:rFonts w:ascii="游ゴシック" w:eastAsia="游ゴシック" w:hAnsi="游ゴシック"/>
                <w:sz w:val="20"/>
                <w:szCs w:val="20"/>
              </w:rPr>
            </w:pPr>
          </w:p>
          <w:p w14:paraId="63C50A49" w14:textId="33BF7B1A" w:rsidR="00C460D4" w:rsidRPr="00452115" w:rsidRDefault="00C460D4" w:rsidP="00452115">
            <w:pPr>
              <w:spacing w:line="400" w:lineRule="exact"/>
              <w:jc w:val="left"/>
              <w:rPr>
                <w:rFonts w:ascii="游ゴシック" w:eastAsia="游ゴシック" w:hAnsi="游ゴシック"/>
                <w:sz w:val="20"/>
                <w:szCs w:val="20"/>
              </w:rPr>
            </w:pPr>
            <w:r w:rsidRPr="00452115">
              <w:rPr>
                <w:rFonts w:ascii="游ゴシック" w:eastAsia="游ゴシック" w:hAnsi="游ゴシック" w:hint="eastAsia"/>
                <w:b/>
                <w:bCs/>
                <w:sz w:val="20"/>
                <w:szCs w:val="20"/>
              </w:rPr>
              <w:t>【居住系サービス】</w:t>
            </w:r>
            <w:r w:rsidR="004A4645" w:rsidRPr="00452115">
              <w:rPr>
                <w:rFonts w:ascii="游ゴシック" w:eastAsia="游ゴシック" w:hAnsi="游ゴシック" w:hint="eastAsia"/>
                <w:sz w:val="20"/>
                <w:szCs w:val="20"/>
              </w:rPr>
              <w:t xml:space="preserve">　</w:t>
            </w:r>
            <w:r w:rsidR="007444D3" w:rsidRPr="00452115">
              <w:rPr>
                <w:rFonts w:ascii="游ゴシック" w:eastAsia="游ゴシック" w:hAnsi="游ゴシック" w:hint="eastAsia"/>
                <w:sz w:val="20"/>
                <w:szCs w:val="20"/>
              </w:rPr>
              <w:t>自立生活援助</w:t>
            </w:r>
            <w:r w:rsidRPr="00452115">
              <w:rPr>
                <w:rFonts w:ascii="游ゴシック" w:eastAsia="游ゴシック" w:hAnsi="游ゴシック" w:hint="eastAsia"/>
                <w:sz w:val="20"/>
                <w:szCs w:val="20"/>
              </w:rPr>
              <w:t xml:space="preserve">　</w:t>
            </w:r>
            <w:r w:rsidR="007444D3" w:rsidRPr="00452115">
              <w:rPr>
                <w:rFonts w:ascii="游ゴシック" w:eastAsia="游ゴシック" w:hAnsi="游ゴシック" w:hint="eastAsia"/>
                <w:sz w:val="20"/>
                <w:szCs w:val="20"/>
              </w:rPr>
              <w:t>施設入所支援　共同生活援助</w:t>
            </w:r>
          </w:p>
          <w:p w14:paraId="67ACE4E1" w14:textId="77777777" w:rsidR="00C460D4" w:rsidRPr="00452115" w:rsidRDefault="00C460D4" w:rsidP="00452115">
            <w:pPr>
              <w:spacing w:line="400" w:lineRule="exact"/>
              <w:jc w:val="left"/>
              <w:rPr>
                <w:rFonts w:ascii="游ゴシック" w:eastAsia="游ゴシック" w:hAnsi="游ゴシック"/>
                <w:sz w:val="20"/>
                <w:szCs w:val="20"/>
              </w:rPr>
            </w:pPr>
          </w:p>
          <w:p w14:paraId="253D4AD7" w14:textId="53E2521C" w:rsidR="00740798" w:rsidRPr="00452115" w:rsidRDefault="00C460D4" w:rsidP="00452115">
            <w:pPr>
              <w:spacing w:line="400" w:lineRule="exact"/>
              <w:jc w:val="left"/>
              <w:rPr>
                <w:rFonts w:ascii="游ゴシック" w:eastAsia="游ゴシック" w:hAnsi="游ゴシック"/>
                <w:sz w:val="20"/>
                <w:szCs w:val="20"/>
              </w:rPr>
            </w:pPr>
            <w:r w:rsidRPr="00452115">
              <w:rPr>
                <w:rFonts w:ascii="游ゴシック" w:eastAsia="游ゴシック" w:hAnsi="游ゴシック" w:hint="eastAsia"/>
                <w:b/>
                <w:bCs/>
                <w:sz w:val="20"/>
                <w:szCs w:val="20"/>
              </w:rPr>
              <w:t>【障害児通所系サービス】</w:t>
            </w:r>
            <w:r w:rsidR="004A4645" w:rsidRPr="00452115">
              <w:rPr>
                <w:rFonts w:ascii="游ゴシック" w:eastAsia="游ゴシック" w:hAnsi="游ゴシック" w:hint="eastAsia"/>
                <w:sz w:val="20"/>
                <w:szCs w:val="20"/>
              </w:rPr>
              <w:t xml:space="preserve">　</w:t>
            </w:r>
            <w:r w:rsidR="005B1510" w:rsidRPr="00452115">
              <w:rPr>
                <w:rFonts w:ascii="游ゴシック" w:eastAsia="游ゴシック" w:hAnsi="游ゴシック" w:hint="eastAsia"/>
                <w:sz w:val="20"/>
                <w:szCs w:val="20"/>
              </w:rPr>
              <w:t>放課後等デイサービス</w:t>
            </w:r>
            <w:r w:rsidRPr="00452115">
              <w:rPr>
                <w:rFonts w:ascii="游ゴシック" w:eastAsia="游ゴシック" w:hAnsi="游ゴシック" w:hint="eastAsia"/>
                <w:sz w:val="20"/>
                <w:szCs w:val="20"/>
              </w:rPr>
              <w:t xml:space="preserve">　</w:t>
            </w:r>
            <w:r w:rsidR="005B1510" w:rsidRPr="00452115">
              <w:rPr>
                <w:rFonts w:ascii="游ゴシック" w:eastAsia="游ゴシック" w:hAnsi="游ゴシック" w:hint="eastAsia"/>
                <w:sz w:val="20"/>
                <w:szCs w:val="20"/>
              </w:rPr>
              <w:t>児童発達支援</w:t>
            </w:r>
          </w:p>
          <w:p w14:paraId="65F39875" w14:textId="4E1F639D" w:rsidR="005B1510" w:rsidRPr="00452115" w:rsidRDefault="00C460D4" w:rsidP="00452115">
            <w:pPr>
              <w:spacing w:line="400" w:lineRule="exact"/>
              <w:jc w:val="left"/>
              <w:rPr>
                <w:rFonts w:ascii="游ゴシック" w:eastAsia="游ゴシック" w:hAnsi="游ゴシック"/>
                <w:sz w:val="20"/>
                <w:szCs w:val="20"/>
              </w:rPr>
            </w:pPr>
            <w:r w:rsidRPr="00452115">
              <w:rPr>
                <w:rFonts w:ascii="游ゴシック" w:eastAsia="游ゴシック" w:hAnsi="游ゴシック" w:hint="eastAsia"/>
                <w:sz w:val="20"/>
                <w:szCs w:val="20"/>
              </w:rPr>
              <w:t xml:space="preserve">　</w:t>
            </w:r>
            <w:r w:rsidR="005B1510" w:rsidRPr="00452115">
              <w:rPr>
                <w:rFonts w:ascii="游ゴシック" w:eastAsia="游ゴシック" w:hAnsi="游ゴシック" w:hint="eastAsia"/>
                <w:sz w:val="20"/>
                <w:szCs w:val="20"/>
              </w:rPr>
              <w:t>保育所等訪問支援</w:t>
            </w:r>
          </w:p>
        </w:tc>
      </w:tr>
      <w:tr w:rsidR="00C460D4" w:rsidRPr="00452115" w14:paraId="104EC6EB" w14:textId="77777777" w:rsidTr="00B1069C">
        <w:trPr>
          <w:trHeight w:val="461"/>
          <w:jc w:val="center"/>
        </w:trPr>
        <w:tc>
          <w:tcPr>
            <w:tcW w:w="2689" w:type="dxa"/>
            <w:vAlign w:val="center"/>
          </w:tcPr>
          <w:p w14:paraId="542CAB32" w14:textId="77777777" w:rsidR="00740798" w:rsidRPr="00452115" w:rsidRDefault="00C460D4" w:rsidP="00452115">
            <w:pPr>
              <w:spacing w:line="400" w:lineRule="exact"/>
              <w:jc w:val="center"/>
              <w:rPr>
                <w:rFonts w:ascii="游ゴシック" w:eastAsia="游ゴシック" w:hAnsi="游ゴシック"/>
                <w:sz w:val="20"/>
                <w:szCs w:val="20"/>
              </w:rPr>
            </w:pPr>
            <w:r w:rsidRPr="00452115">
              <w:rPr>
                <w:rFonts w:ascii="游ゴシック" w:eastAsia="游ゴシック" w:hAnsi="游ゴシック" w:hint="eastAsia"/>
                <w:sz w:val="20"/>
                <w:szCs w:val="20"/>
              </w:rPr>
              <w:t>重症心身障害児</w:t>
            </w:r>
            <w:r w:rsidR="00740798" w:rsidRPr="00452115">
              <w:rPr>
                <w:rFonts w:ascii="游ゴシック" w:eastAsia="游ゴシック" w:hAnsi="游ゴシック" w:hint="eastAsia"/>
                <w:sz w:val="20"/>
                <w:szCs w:val="20"/>
              </w:rPr>
              <w:t>又は</w:t>
            </w:r>
          </w:p>
          <w:p w14:paraId="42908DB4" w14:textId="2EE1E756" w:rsidR="00C460D4" w:rsidRPr="00452115" w:rsidRDefault="00740798" w:rsidP="00452115">
            <w:pPr>
              <w:spacing w:line="400" w:lineRule="exact"/>
              <w:jc w:val="center"/>
              <w:rPr>
                <w:rFonts w:ascii="游ゴシック" w:eastAsia="游ゴシック" w:hAnsi="游ゴシック"/>
                <w:sz w:val="20"/>
                <w:szCs w:val="20"/>
              </w:rPr>
            </w:pPr>
            <w:r w:rsidRPr="00452115">
              <w:rPr>
                <w:rFonts w:ascii="游ゴシック" w:eastAsia="游ゴシック" w:hAnsi="游ゴシック" w:hint="eastAsia"/>
                <w:sz w:val="20"/>
                <w:szCs w:val="20"/>
              </w:rPr>
              <w:t>医療的ケア児</w:t>
            </w:r>
            <w:r w:rsidR="00C460D4" w:rsidRPr="00452115">
              <w:rPr>
                <w:rFonts w:ascii="游ゴシック" w:eastAsia="游ゴシック" w:hAnsi="游ゴシック" w:hint="eastAsia"/>
                <w:sz w:val="20"/>
                <w:szCs w:val="20"/>
              </w:rPr>
              <w:t>の受入数</w:t>
            </w:r>
          </w:p>
        </w:tc>
        <w:tc>
          <w:tcPr>
            <w:tcW w:w="6939" w:type="dxa"/>
            <w:vAlign w:val="center"/>
          </w:tcPr>
          <w:p w14:paraId="3E990B2E" w14:textId="1DB84F15" w:rsidR="00C460D4" w:rsidRPr="00452115" w:rsidRDefault="00C460D4" w:rsidP="00452115">
            <w:pPr>
              <w:spacing w:line="400" w:lineRule="exact"/>
              <w:jc w:val="center"/>
              <w:rPr>
                <w:rFonts w:ascii="游ゴシック" w:eastAsia="游ゴシック" w:hAnsi="游ゴシック"/>
                <w:sz w:val="20"/>
                <w:szCs w:val="20"/>
              </w:rPr>
            </w:pPr>
            <w:r w:rsidRPr="00452115">
              <w:rPr>
                <w:rFonts w:ascii="游ゴシック" w:eastAsia="游ゴシック" w:hAnsi="游ゴシック" w:hint="eastAsia"/>
                <w:sz w:val="20"/>
                <w:szCs w:val="20"/>
              </w:rPr>
              <w:t>人</w:t>
            </w:r>
            <w:r w:rsidR="00740798" w:rsidRPr="00452115">
              <w:rPr>
                <w:rFonts w:ascii="游ゴシック" w:eastAsia="游ゴシック" w:hAnsi="游ゴシック" w:hint="eastAsia"/>
                <w:sz w:val="20"/>
                <w:szCs w:val="20"/>
              </w:rPr>
              <w:t xml:space="preserve">　（※申込日現在）</w:t>
            </w:r>
          </w:p>
        </w:tc>
      </w:tr>
      <w:tr w:rsidR="00B1069C" w:rsidRPr="00452115" w14:paraId="05921E2E" w14:textId="77777777" w:rsidTr="00B1069C">
        <w:trPr>
          <w:trHeight w:val="571"/>
          <w:jc w:val="center"/>
        </w:trPr>
        <w:tc>
          <w:tcPr>
            <w:tcW w:w="2689" w:type="dxa"/>
            <w:vAlign w:val="center"/>
          </w:tcPr>
          <w:p w14:paraId="1BB0DFC6" w14:textId="77777777" w:rsidR="004A4645" w:rsidRPr="00452115" w:rsidRDefault="00B1069C" w:rsidP="00452115">
            <w:pPr>
              <w:spacing w:line="400" w:lineRule="exact"/>
              <w:jc w:val="center"/>
              <w:rPr>
                <w:rFonts w:ascii="游ゴシック" w:eastAsia="游ゴシック" w:hAnsi="游ゴシック"/>
                <w:sz w:val="20"/>
                <w:szCs w:val="20"/>
              </w:rPr>
            </w:pPr>
            <w:bookmarkStart w:id="1" w:name="_Hlk181778984"/>
            <w:r w:rsidRPr="00452115">
              <w:rPr>
                <w:rFonts w:ascii="游ゴシック" w:eastAsia="游ゴシック" w:hAnsi="游ゴシック" w:hint="eastAsia"/>
                <w:sz w:val="20"/>
                <w:szCs w:val="20"/>
              </w:rPr>
              <w:t>サービス毎の</w:t>
            </w:r>
          </w:p>
          <w:p w14:paraId="46A50B8D" w14:textId="0940F2D7" w:rsidR="00B1069C" w:rsidRPr="00452115" w:rsidRDefault="00B1069C" w:rsidP="00452115">
            <w:pPr>
              <w:spacing w:line="400" w:lineRule="exact"/>
              <w:jc w:val="center"/>
              <w:rPr>
                <w:rFonts w:ascii="游ゴシック" w:eastAsia="游ゴシック" w:hAnsi="游ゴシック"/>
                <w:sz w:val="20"/>
                <w:szCs w:val="20"/>
              </w:rPr>
            </w:pPr>
            <w:r w:rsidRPr="00452115">
              <w:rPr>
                <w:rFonts w:ascii="游ゴシック" w:eastAsia="游ゴシック" w:hAnsi="游ゴシック" w:hint="eastAsia"/>
                <w:sz w:val="20"/>
                <w:szCs w:val="20"/>
              </w:rPr>
              <w:t>利用契約者数</w:t>
            </w:r>
          </w:p>
        </w:tc>
        <w:tc>
          <w:tcPr>
            <w:tcW w:w="6939" w:type="dxa"/>
            <w:vAlign w:val="center"/>
          </w:tcPr>
          <w:p w14:paraId="44B8EE13" w14:textId="5C6805ED" w:rsidR="00B1069C" w:rsidRPr="00452115" w:rsidRDefault="00B1069C" w:rsidP="00452115">
            <w:pPr>
              <w:spacing w:line="400" w:lineRule="exact"/>
              <w:jc w:val="center"/>
              <w:rPr>
                <w:rFonts w:ascii="游ゴシック" w:eastAsia="游ゴシック" w:hAnsi="游ゴシック"/>
                <w:sz w:val="20"/>
                <w:szCs w:val="20"/>
              </w:rPr>
            </w:pPr>
            <w:r w:rsidRPr="00452115">
              <w:rPr>
                <w:rFonts w:ascii="游ゴシック" w:eastAsia="游ゴシック" w:hAnsi="游ゴシック" w:hint="eastAsia"/>
                <w:sz w:val="20"/>
                <w:szCs w:val="20"/>
              </w:rPr>
              <w:t>（例）居宅介護　〇人、生活介護　〇人</w:t>
            </w:r>
            <w:bookmarkStart w:id="2" w:name="OLE_LINK1"/>
            <w:r w:rsidR="00740798" w:rsidRPr="00452115">
              <w:rPr>
                <w:rFonts w:ascii="游ゴシック" w:eastAsia="游ゴシック" w:hAnsi="游ゴシック" w:hint="eastAsia"/>
                <w:sz w:val="20"/>
                <w:szCs w:val="20"/>
              </w:rPr>
              <w:t xml:space="preserve">　（※申込日現在）</w:t>
            </w:r>
            <w:bookmarkEnd w:id="2"/>
          </w:p>
        </w:tc>
      </w:tr>
      <w:bookmarkEnd w:id="1"/>
      <w:tr w:rsidR="00B1069C" w:rsidRPr="00452115" w14:paraId="4D6E4AB8" w14:textId="77777777" w:rsidTr="00B1069C">
        <w:trPr>
          <w:trHeight w:val="843"/>
          <w:jc w:val="center"/>
        </w:trPr>
        <w:tc>
          <w:tcPr>
            <w:tcW w:w="2689" w:type="dxa"/>
            <w:vAlign w:val="center"/>
          </w:tcPr>
          <w:p w14:paraId="519C84EE" w14:textId="37EE415D" w:rsidR="00B1069C" w:rsidRPr="00452115" w:rsidRDefault="00B1069C" w:rsidP="00452115">
            <w:pPr>
              <w:spacing w:line="400" w:lineRule="exact"/>
              <w:jc w:val="center"/>
              <w:rPr>
                <w:rFonts w:ascii="游ゴシック" w:eastAsia="游ゴシック" w:hAnsi="游ゴシック"/>
                <w:sz w:val="20"/>
                <w:szCs w:val="20"/>
              </w:rPr>
            </w:pPr>
            <w:r w:rsidRPr="00452115">
              <w:rPr>
                <w:rFonts w:ascii="游ゴシック" w:eastAsia="游ゴシック" w:hAnsi="游ゴシック" w:hint="eastAsia"/>
                <w:sz w:val="20"/>
                <w:szCs w:val="20"/>
              </w:rPr>
              <w:t>津波浸水地域に該当するか</w:t>
            </w:r>
          </w:p>
        </w:tc>
        <w:tc>
          <w:tcPr>
            <w:tcW w:w="6939" w:type="dxa"/>
            <w:vAlign w:val="center"/>
          </w:tcPr>
          <w:p w14:paraId="7CA47D77" w14:textId="3D1FD5A9" w:rsidR="00B1069C" w:rsidRPr="00452115" w:rsidRDefault="00B1069C" w:rsidP="00452115">
            <w:pPr>
              <w:spacing w:line="400" w:lineRule="exact"/>
              <w:jc w:val="center"/>
              <w:rPr>
                <w:rFonts w:ascii="游ゴシック" w:eastAsia="游ゴシック" w:hAnsi="游ゴシック"/>
                <w:sz w:val="20"/>
                <w:szCs w:val="20"/>
              </w:rPr>
            </w:pPr>
            <w:r w:rsidRPr="00452115">
              <w:rPr>
                <w:rFonts w:ascii="游ゴシック" w:eastAsia="游ゴシック" w:hAnsi="游ゴシック" w:hint="eastAsia"/>
                <w:sz w:val="20"/>
                <w:szCs w:val="20"/>
              </w:rPr>
              <w:t>該当する　・　該当しない</w:t>
            </w:r>
          </w:p>
        </w:tc>
      </w:tr>
      <w:tr w:rsidR="00B1069C" w:rsidRPr="00452115" w14:paraId="013EE9C6" w14:textId="77777777" w:rsidTr="00B1069C">
        <w:trPr>
          <w:trHeight w:val="565"/>
          <w:jc w:val="center"/>
        </w:trPr>
        <w:tc>
          <w:tcPr>
            <w:tcW w:w="2689" w:type="dxa"/>
            <w:vAlign w:val="center"/>
          </w:tcPr>
          <w:p w14:paraId="0CE34BEC" w14:textId="094C4338" w:rsidR="00B1069C" w:rsidRPr="00452115" w:rsidRDefault="00B1069C" w:rsidP="00452115">
            <w:pPr>
              <w:spacing w:line="400" w:lineRule="exact"/>
              <w:jc w:val="center"/>
              <w:rPr>
                <w:rFonts w:ascii="游ゴシック" w:eastAsia="游ゴシック" w:hAnsi="游ゴシック"/>
                <w:sz w:val="20"/>
                <w:szCs w:val="20"/>
              </w:rPr>
            </w:pPr>
            <w:r w:rsidRPr="00452115">
              <w:rPr>
                <w:rFonts w:ascii="游ゴシック" w:eastAsia="游ゴシック" w:hAnsi="游ゴシック" w:hint="eastAsia"/>
                <w:sz w:val="20"/>
                <w:szCs w:val="20"/>
              </w:rPr>
              <w:t>ＢＣＰ主担当者 職・氏名</w:t>
            </w:r>
          </w:p>
        </w:tc>
        <w:tc>
          <w:tcPr>
            <w:tcW w:w="6939" w:type="dxa"/>
            <w:vAlign w:val="center"/>
          </w:tcPr>
          <w:p w14:paraId="06E45935" w14:textId="4DBB6321" w:rsidR="00B1069C" w:rsidRPr="00452115" w:rsidRDefault="00B1069C" w:rsidP="00452115">
            <w:pPr>
              <w:spacing w:line="400" w:lineRule="exact"/>
              <w:jc w:val="center"/>
              <w:rPr>
                <w:rFonts w:ascii="游ゴシック" w:eastAsia="游ゴシック" w:hAnsi="游ゴシック"/>
                <w:sz w:val="20"/>
                <w:szCs w:val="20"/>
              </w:rPr>
            </w:pPr>
          </w:p>
        </w:tc>
      </w:tr>
      <w:tr w:rsidR="00B1069C" w:rsidRPr="00452115" w14:paraId="2EC1F6EA" w14:textId="77777777" w:rsidTr="00B1069C">
        <w:trPr>
          <w:trHeight w:val="565"/>
          <w:jc w:val="center"/>
        </w:trPr>
        <w:tc>
          <w:tcPr>
            <w:tcW w:w="2689" w:type="dxa"/>
            <w:vAlign w:val="center"/>
          </w:tcPr>
          <w:p w14:paraId="549512D0" w14:textId="77777777" w:rsidR="00B1069C" w:rsidRPr="00452115" w:rsidRDefault="00B1069C" w:rsidP="00452115">
            <w:pPr>
              <w:spacing w:line="400" w:lineRule="exact"/>
              <w:jc w:val="center"/>
              <w:rPr>
                <w:rFonts w:ascii="游ゴシック" w:eastAsia="游ゴシック" w:hAnsi="游ゴシック"/>
                <w:sz w:val="20"/>
                <w:szCs w:val="20"/>
              </w:rPr>
            </w:pPr>
            <w:r w:rsidRPr="00452115">
              <w:rPr>
                <w:rFonts w:ascii="游ゴシック" w:eastAsia="游ゴシック" w:hAnsi="游ゴシック" w:hint="eastAsia"/>
                <w:sz w:val="20"/>
                <w:szCs w:val="20"/>
              </w:rPr>
              <w:t>ＢＣＰ副担当者 職・氏名</w:t>
            </w:r>
          </w:p>
          <w:p w14:paraId="1B3564DD" w14:textId="75FF9611" w:rsidR="00B1069C" w:rsidRPr="00452115" w:rsidRDefault="00B1069C" w:rsidP="00452115">
            <w:pPr>
              <w:spacing w:line="400" w:lineRule="exact"/>
              <w:jc w:val="center"/>
              <w:rPr>
                <w:rFonts w:ascii="游ゴシック" w:eastAsia="游ゴシック" w:hAnsi="游ゴシック"/>
                <w:sz w:val="20"/>
                <w:szCs w:val="20"/>
              </w:rPr>
            </w:pPr>
            <w:r w:rsidRPr="00452115">
              <w:rPr>
                <w:rFonts w:ascii="游ゴシック" w:eastAsia="游ゴシック" w:hAnsi="游ゴシック" w:hint="eastAsia"/>
                <w:sz w:val="20"/>
                <w:szCs w:val="20"/>
              </w:rPr>
              <w:t>※複数いる場合、全て記入</w:t>
            </w:r>
          </w:p>
        </w:tc>
        <w:tc>
          <w:tcPr>
            <w:tcW w:w="6939" w:type="dxa"/>
            <w:vAlign w:val="center"/>
          </w:tcPr>
          <w:p w14:paraId="6A6B3AF7" w14:textId="77777777" w:rsidR="00B1069C" w:rsidRPr="00452115" w:rsidRDefault="00B1069C" w:rsidP="00452115">
            <w:pPr>
              <w:spacing w:line="400" w:lineRule="exact"/>
              <w:jc w:val="center"/>
              <w:rPr>
                <w:rFonts w:ascii="游ゴシック" w:eastAsia="游ゴシック" w:hAnsi="游ゴシック"/>
                <w:sz w:val="20"/>
                <w:szCs w:val="20"/>
              </w:rPr>
            </w:pPr>
          </w:p>
        </w:tc>
      </w:tr>
      <w:tr w:rsidR="00B1069C" w:rsidRPr="00452115" w14:paraId="53ADAD52" w14:textId="77777777" w:rsidTr="00B1069C">
        <w:trPr>
          <w:trHeight w:val="417"/>
          <w:jc w:val="center"/>
        </w:trPr>
        <w:tc>
          <w:tcPr>
            <w:tcW w:w="2689" w:type="dxa"/>
            <w:vAlign w:val="center"/>
          </w:tcPr>
          <w:p w14:paraId="622A3909" w14:textId="7FAF0016" w:rsidR="00B1069C" w:rsidRPr="00452115" w:rsidRDefault="00B1069C" w:rsidP="00452115">
            <w:pPr>
              <w:spacing w:line="400" w:lineRule="exact"/>
              <w:jc w:val="center"/>
              <w:rPr>
                <w:rFonts w:ascii="游ゴシック" w:eastAsia="游ゴシック" w:hAnsi="游ゴシック"/>
                <w:sz w:val="20"/>
                <w:szCs w:val="20"/>
              </w:rPr>
            </w:pPr>
            <w:r w:rsidRPr="00452115">
              <w:rPr>
                <w:rFonts w:ascii="游ゴシック" w:eastAsia="游ゴシック" w:hAnsi="游ゴシック" w:hint="eastAsia"/>
                <w:sz w:val="20"/>
                <w:szCs w:val="20"/>
              </w:rPr>
              <w:t>ＢＣＰ策定年月日</w:t>
            </w:r>
          </w:p>
        </w:tc>
        <w:tc>
          <w:tcPr>
            <w:tcW w:w="6939" w:type="dxa"/>
            <w:vAlign w:val="center"/>
          </w:tcPr>
          <w:p w14:paraId="08DAF9CC" w14:textId="77A34287" w:rsidR="00B1069C" w:rsidRPr="00452115" w:rsidRDefault="00B1069C" w:rsidP="00452115">
            <w:pPr>
              <w:spacing w:line="400" w:lineRule="exact"/>
              <w:jc w:val="center"/>
              <w:rPr>
                <w:rFonts w:ascii="游ゴシック" w:eastAsia="游ゴシック" w:hAnsi="游ゴシック"/>
                <w:sz w:val="20"/>
                <w:szCs w:val="20"/>
              </w:rPr>
            </w:pPr>
            <w:r w:rsidRPr="00452115">
              <w:rPr>
                <w:rFonts w:ascii="游ゴシック" w:eastAsia="游ゴシック" w:hAnsi="游ゴシック" w:hint="eastAsia"/>
                <w:sz w:val="20"/>
                <w:szCs w:val="20"/>
              </w:rPr>
              <w:t>令和　　年　　月　　日　・　未策定</w:t>
            </w:r>
          </w:p>
        </w:tc>
      </w:tr>
      <w:tr w:rsidR="00B1069C" w:rsidRPr="00452115" w14:paraId="3C359CA4" w14:textId="77777777" w:rsidTr="00452115">
        <w:trPr>
          <w:trHeight w:val="2079"/>
          <w:jc w:val="center"/>
        </w:trPr>
        <w:tc>
          <w:tcPr>
            <w:tcW w:w="2689" w:type="dxa"/>
            <w:vAlign w:val="center"/>
          </w:tcPr>
          <w:p w14:paraId="1624AE0E" w14:textId="77777777" w:rsidR="00B1069C" w:rsidRPr="00452115" w:rsidRDefault="00B1069C" w:rsidP="00452115">
            <w:pPr>
              <w:spacing w:line="400" w:lineRule="exact"/>
              <w:jc w:val="center"/>
              <w:rPr>
                <w:rFonts w:ascii="游ゴシック" w:eastAsia="游ゴシック" w:hAnsi="游ゴシック"/>
                <w:szCs w:val="21"/>
              </w:rPr>
            </w:pPr>
            <w:r w:rsidRPr="00452115">
              <w:rPr>
                <w:rFonts w:ascii="游ゴシック" w:eastAsia="游ゴシック" w:hAnsi="游ゴシック" w:hint="eastAsia"/>
                <w:szCs w:val="21"/>
              </w:rPr>
              <w:t>ＢＣＰ作成についての</w:t>
            </w:r>
          </w:p>
          <w:p w14:paraId="48DF150E" w14:textId="18361213" w:rsidR="00B1069C" w:rsidRPr="00452115" w:rsidRDefault="00B1069C" w:rsidP="00452115">
            <w:pPr>
              <w:spacing w:line="400" w:lineRule="exact"/>
              <w:jc w:val="center"/>
              <w:rPr>
                <w:rFonts w:ascii="游ゴシック" w:eastAsia="游ゴシック" w:hAnsi="游ゴシック"/>
                <w:sz w:val="20"/>
                <w:szCs w:val="20"/>
              </w:rPr>
            </w:pPr>
            <w:r w:rsidRPr="00452115">
              <w:rPr>
                <w:rFonts w:ascii="游ゴシック" w:eastAsia="游ゴシック" w:hAnsi="游ゴシック" w:hint="eastAsia"/>
                <w:szCs w:val="21"/>
              </w:rPr>
              <w:t>課題</w:t>
            </w:r>
          </w:p>
        </w:tc>
        <w:tc>
          <w:tcPr>
            <w:tcW w:w="6939" w:type="dxa"/>
            <w:vAlign w:val="center"/>
          </w:tcPr>
          <w:p w14:paraId="31379400" w14:textId="6D602536" w:rsidR="00B1069C" w:rsidRPr="00452115" w:rsidRDefault="00B1069C" w:rsidP="00452115">
            <w:pPr>
              <w:spacing w:line="400" w:lineRule="exact"/>
              <w:jc w:val="left"/>
              <w:rPr>
                <w:rFonts w:ascii="游ゴシック" w:eastAsia="游ゴシック" w:hAnsi="游ゴシック"/>
                <w:sz w:val="20"/>
                <w:szCs w:val="20"/>
              </w:rPr>
            </w:pPr>
          </w:p>
        </w:tc>
      </w:tr>
      <w:tr w:rsidR="00B1069C" w:rsidRPr="00452115" w14:paraId="41ED346F" w14:textId="77777777" w:rsidTr="00452115">
        <w:trPr>
          <w:trHeight w:val="974"/>
          <w:jc w:val="center"/>
        </w:trPr>
        <w:tc>
          <w:tcPr>
            <w:tcW w:w="2689" w:type="dxa"/>
            <w:vAlign w:val="center"/>
          </w:tcPr>
          <w:p w14:paraId="6FC714D8" w14:textId="08A0A264" w:rsidR="00B1069C" w:rsidRPr="00452115" w:rsidRDefault="00B1069C" w:rsidP="00452115">
            <w:pPr>
              <w:spacing w:line="400" w:lineRule="exact"/>
              <w:jc w:val="center"/>
              <w:rPr>
                <w:rFonts w:ascii="游ゴシック" w:eastAsia="游ゴシック" w:hAnsi="游ゴシック"/>
                <w:szCs w:val="21"/>
              </w:rPr>
            </w:pPr>
            <w:r w:rsidRPr="00452115">
              <w:rPr>
                <w:rFonts w:ascii="游ゴシック" w:eastAsia="游ゴシック" w:hAnsi="游ゴシック" w:hint="eastAsia"/>
                <w:szCs w:val="21"/>
              </w:rPr>
              <w:t>糸満市への要望等</w:t>
            </w:r>
          </w:p>
        </w:tc>
        <w:tc>
          <w:tcPr>
            <w:tcW w:w="6939" w:type="dxa"/>
            <w:vAlign w:val="center"/>
          </w:tcPr>
          <w:p w14:paraId="3EF11631" w14:textId="4523B96A" w:rsidR="00B1069C" w:rsidRPr="00452115" w:rsidRDefault="00B1069C" w:rsidP="00452115">
            <w:pPr>
              <w:spacing w:line="400" w:lineRule="exact"/>
              <w:rPr>
                <w:rFonts w:ascii="游ゴシック" w:eastAsia="游ゴシック" w:hAnsi="游ゴシック"/>
                <w:szCs w:val="21"/>
              </w:rPr>
            </w:pPr>
          </w:p>
        </w:tc>
      </w:tr>
    </w:tbl>
    <w:p w14:paraId="462E93A2" w14:textId="77777777" w:rsidR="00E53097" w:rsidRPr="00452115" w:rsidRDefault="00E53097" w:rsidP="00452115">
      <w:pPr>
        <w:spacing w:line="20" w:lineRule="exact"/>
        <w:rPr>
          <w:rFonts w:ascii="游ゴシック" w:eastAsia="游ゴシック" w:hAnsi="游ゴシック"/>
          <w:sz w:val="18"/>
          <w:szCs w:val="20"/>
        </w:rPr>
      </w:pPr>
    </w:p>
    <w:sectPr w:rsidR="00E53097" w:rsidRPr="00452115" w:rsidSect="007A3E6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A1B9B" w14:textId="77777777" w:rsidR="007A3E6D" w:rsidRDefault="007A3E6D" w:rsidP="007A3E6D">
      <w:r>
        <w:separator/>
      </w:r>
    </w:p>
  </w:endnote>
  <w:endnote w:type="continuationSeparator" w:id="0">
    <w:p w14:paraId="3DE337A2" w14:textId="77777777" w:rsidR="007A3E6D" w:rsidRDefault="007A3E6D" w:rsidP="007A3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277BC" w14:textId="77777777" w:rsidR="007A3E6D" w:rsidRDefault="007A3E6D" w:rsidP="007A3E6D">
      <w:r>
        <w:separator/>
      </w:r>
    </w:p>
  </w:footnote>
  <w:footnote w:type="continuationSeparator" w:id="0">
    <w:p w14:paraId="1257A923" w14:textId="77777777" w:rsidR="007A3E6D" w:rsidRDefault="007A3E6D" w:rsidP="007A3E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F24"/>
    <w:rsid w:val="00157653"/>
    <w:rsid w:val="00181C47"/>
    <w:rsid w:val="001A5A77"/>
    <w:rsid w:val="001A65B8"/>
    <w:rsid w:val="002742F2"/>
    <w:rsid w:val="002B0A5C"/>
    <w:rsid w:val="002E594F"/>
    <w:rsid w:val="003E5F24"/>
    <w:rsid w:val="00452115"/>
    <w:rsid w:val="004856C4"/>
    <w:rsid w:val="004A4645"/>
    <w:rsid w:val="004D0250"/>
    <w:rsid w:val="005B1510"/>
    <w:rsid w:val="005F6ED4"/>
    <w:rsid w:val="00646319"/>
    <w:rsid w:val="00740798"/>
    <w:rsid w:val="007444D3"/>
    <w:rsid w:val="007543E3"/>
    <w:rsid w:val="00793B32"/>
    <w:rsid w:val="007A3E6D"/>
    <w:rsid w:val="00810E4D"/>
    <w:rsid w:val="009B22AA"/>
    <w:rsid w:val="00A267E4"/>
    <w:rsid w:val="00A5220B"/>
    <w:rsid w:val="00B1069C"/>
    <w:rsid w:val="00BD09BF"/>
    <w:rsid w:val="00C460D4"/>
    <w:rsid w:val="00CD6337"/>
    <w:rsid w:val="00E53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5B8E720"/>
  <w15:docId w15:val="{B14F0A7C-451A-4794-A5AC-52F73D75C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E5F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5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A3E6D"/>
    <w:pPr>
      <w:tabs>
        <w:tab w:val="center" w:pos="4252"/>
        <w:tab w:val="right" w:pos="8504"/>
      </w:tabs>
      <w:snapToGrid w:val="0"/>
    </w:pPr>
  </w:style>
  <w:style w:type="character" w:customStyle="1" w:styleId="a5">
    <w:name w:val="ヘッダー (文字)"/>
    <w:basedOn w:val="a0"/>
    <w:link w:val="a4"/>
    <w:uiPriority w:val="99"/>
    <w:rsid w:val="007A3E6D"/>
  </w:style>
  <w:style w:type="paragraph" w:styleId="a6">
    <w:name w:val="footer"/>
    <w:basedOn w:val="a"/>
    <w:link w:val="a7"/>
    <w:uiPriority w:val="99"/>
    <w:unhideWhenUsed/>
    <w:rsid w:val="007A3E6D"/>
    <w:pPr>
      <w:tabs>
        <w:tab w:val="center" w:pos="4252"/>
        <w:tab w:val="right" w:pos="8504"/>
      </w:tabs>
      <w:snapToGrid w:val="0"/>
    </w:pPr>
  </w:style>
  <w:style w:type="character" w:customStyle="1" w:styleId="a7">
    <w:name w:val="フッター (文字)"/>
    <w:basedOn w:val="a0"/>
    <w:link w:val="a6"/>
    <w:uiPriority w:val="99"/>
    <w:rsid w:val="007A3E6D"/>
  </w:style>
  <w:style w:type="paragraph" w:styleId="a8">
    <w:name w:val="Balloon Text"/>
    <w:basedOn w:val="a"/>
    <w:link w:val="a9"/>
    <w:uiPriority w:val="99"/>
    <w:semiHidden/>
    <w:unhideWhenUsed/>
    <w:rsid w:val="00BD09B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09BF"/>
    <w:rPr>
      <w:rFonts w:asciiTheme="majorHAnsi" w:eastAsiaTheme="majorEastAsia" w:hAnsiTheme="majorHAnsi" w:cstheme="majorBidi"/>
      <w:sz w:val="18"/>
      <w:szCs w:val="18"/>
    </w:rPr>
  </w:style>
  <w:style w:type="paragraph" w:styleId="aa">
    <w:name w:val="List Paragraph"/>
    <w:basedOn w:val="a"/>
    <w:uiPriority w:val="34"/>
    <w:qFormat/>
    <w:rsid w:val="002B0A5C"/>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2</Pages>
  <Words>118</Words>
  <Characters>678</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2024-11-06T04:25:00Z</cp:lastPrinted>
  <dcterms:created xsi:type="dcterms:W3CDTF">2024-11-05T07:10:00Z</dcterms:created>
  <dcterms:modified xsi:type="dcterms:W3CDTF">2024-11-14T04:35:00Z</dcterms:modified>
</cp:coreProperties>
</file>