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3F" w:rsidRPr="00104B7B" w:rsidRDefault="00A42069" w:rsidP="00104B7B">
      <w:pPr>
        <w:wordWrap/>
        <w:rPr>
          <w:sz w:val="22"/>
          <w:szCs w:val="22"/>
        </w:rPr>
      </w:pPr>
      <w:bookmarkStart w:id="0" w:name="_GoBack"/>
      <w:bookmarkEnd w:id="0"/>
      <w:r w:rsidRPr="00104B7B">
        <w:rPr>
          <w:rFonts w:hint="eastAsia"/>
          <w:sz w:val="22"/>
          <w:szCs w:val="22"/>
        </w:rPr>
        <w:t>様式第３号（第１３条関係）</w:t>
      </w:r>
    </w:p>
    <w:p w:rsidR="00A42069" w:rsidRPr="00104B7B" w:rsidRDefault="00A42069">
      <w:pPr>
        <w:spacing w:after="120"/>
        <w:rPr>
          <w:sz w:val="22"/>
          <w:szCs w:val="22"/>
        </w:rPr>
      </w:pPr>
    </w:p>
    <w:p w:rsidR="000B773F" w:rsidRPr="00104B7B" w:rsidRDefault="00A42069">
      <w:pPr>
        <w:spacing w:after="120"/>
        <w:jc w:val="center"/>
        <w:rPr>
          <w:sz w:val="22"/>
          <w:szCs w:val="22"/>
        </w:rPr>
      </w:pPr>
      <w:r w:rsidRPr="00104B7B">
        <w:rPr>
          <w:rFonts w:hint="eastAsia"/>
          <w:sz w:val="22"/>
          <w:szCs w:val="22"/>
        </w:rPr>
        <w:t>成年後見人等報酬助成金請求書</w:t>
      </w:r>
    </w:p>
    <w:p w:rsidR="00A42069" w:rsidRPr="00104B7B" w:rsidRDefault="00A42069">
      <w:pPr>
        <w:spacing w:after="120"/>
        <w:jc w:val="center"/>
        <w:rPr>
          <w:sz w:val="22"/>
          <w:szCs w:val="22"/>
        </w:rPr>
      </w:pPr>
    </w:p>
    <w:p w:rsidR="000B773F" w:rsidRPr="00104B7B" w:rsidRDefault="00A42069">
      <w:pPr>
        <w:spacing w:after="120"/>
        <w:jc w:val="center"/>
        <w:rPr>
          <w:sz w:val="22"/>
          <w:szCs w:val="22"/>
          <w:u w:val="single"/>
        </w:rPr>
      </w:pPr>
      <w:r w:rsidRPr="00104B7B">
        <w:rPr>
          <w:rFonts w:hint="eastAsia"/>
          <w:sz w:val="22"/>
          <w:szCs w:val="22"/>
          <w:u w:val="single"/>
        </w:rPr>
        <w:t>金　　　　　　　　　　　円</w:t>
      </w:r>
    </w:p>
    <w:p w:rsidR="00A42069" w:rsidRPr="00104B7B" w:rsidRDefault="00A42069">
      <w:pPr>
        <w:spacing w:after="120"/>
        <w:jc w:val="center"/>
        <w:rPr>
          <w:sz w:val="22"/>
          <w:szCs w:val="22"/>
          <w:u w:val="single"/>
        </w:rPr>
      </w:pPr>
    </w:p>
    <w:p w:rsidR="000B773F" w:rsidRPr="00104B7B" w:rsidRDefault="00A42069">
      <w:pPr>
        <w:spacing w:before="120" w:after="120"/>
        <w:rPr>
          <w:sz w:val="22"/>
          <w:szCs w:val="22"/>
        </w:rPr>
      </w:pPr>
      <w:r w:rsidRPr="00104B7B">
        <w:rPr>
          <w:rFonts w:hint="eastAsia"/>
          <w:sz w:val="22"/>
          <w:szCs w:val="22"/>
        </w:rPr>
        <w:t>摘要：下記成年被後見人等に係る後見人等業務に関する報酬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3840"/>
        <w:gridCol w:w="480"/>
        <w:gridCol w:w="1992"/>
      </w:tblGrid>
      <w:tr w:rsidR="000B773F" w:rsidRPr="00104B7B" w:rsidTr="00A42069">
        <w:trPr>
          <w:cantSplit/>
          <w:trHeight w:val="567"/>
        </w:trPr>
        <w:tc>
          <w:tcPr>
            <w:tcW w:w="960" w:type="dxa"/>
            <w:vMerge w:val="restart"/>
            <w:vAlign w:val="center"/>
          </w:tcPr>
          <w:p w:rsidR="000B773F" w:rsidRPr="00104B7B" w:rsidRDefault="00A42069">
            <w:pPr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成年被後見人等</w:t>
            </w:r>
          </w:p>
        </w:tc>
        <w:tc>
          <w:tcPr>
            <w:tcW w:w="1800" w:type="dxa"/>
            <w:vAlign w:val="center"/>
          </w:tcPr>
          <w:p w:rsidR="00A42069" w:rsidRPr="00104B7B" w:rsidRDefault="00A42069">
            <w:pPr>
              <w:jc w:val="distribute"/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312" w:type="dxa"/>
            <w:gridSpan w:val="3"/>
            <w:vAlign w:val="center"/>
          </w:tcPr>
          <w:p w:rsidR="000B773F" w:rsidRPr="00104B7B" w:rsidRDefault="00A42069">
            <w:pPr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B773F" w:rsidRPr="00104B7B" w:rsidTr="00A42069">
        <w:trPr>
          <w:cantSplit/>
          <w:trHeight w:val="567"/>
        </w:trPr>
        <w:tc>
          <w:tcPr>
            <w:tcW w:w="960" w:type="dxa"/>
            <w:vMerge/>
          </w:tcPr>
          <w:p w:rsidR="000B773F" w:rsidRPr="00104B7B" w:rsidRDefault="000B773F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B773F" w:rsidRPr="00104B7B" w:rsidRDefault="00A42069">
            <w:pPr>
              <w:jc w:val="distribute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840" w:type="dxa"/>
            <w:vAlign w:val="center"/>
          </w:tcPr>
          <w:p w:rsidR="000B773F" w:rsidRPr="00104B7B" w:rsidRDefault="00A42069">
            <w:pPr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0B773F" w:rsidRPr="00104B7B" w:rsidRDefault="00A42069">
            <w:pPr>
              <w:jc w:val="center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992" w:type="dxa"/>
            <w:vAlign w:val="center"/>
          </w:tcPr>
          <w:p w:rsidR="000B773F" w:rsidRPr="00104B7B" w:rsidRDefault="00A42069">
            <w:pPr>
              <w:jc w:val="center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0B773F" w:rsidRPr="00104B7B" w:rsidTr="00A42069">
        <w:trPr>
          <w:cantSplit/>
          <w:trHeight w:val="567"/>
        </w:trPr>
        <w:tc>
          <w:tcPr>
            <w:tcW w:w="960" w:type="dxa"/>
            <w:vMerge/>
          </w:tcPr>
          <w:p w:rsidR="000B773F" w:rsidRPr="00104B7B" w:rsidRDefault="000B773F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B773F" w:rsidRPr="00104B7B" w:rsidRDefault="00A42069">
            <w:pPr>
              <w:jc w:val="distribute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312" w:type="dxa"/>
            <w:gridSpan w:val="3"/>
            <w:vAlign w:val="center"/>
          </w:tcPr>
          <w:p w:rsidR="000B773F" w:rsidRPr="00104B7B" w:rsidRDefault="00A42069">
            <w:pPr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B773F" w:rsidRPr="00104B7B" w:rsidTr="00A42069">
        <w:trPr>
          <w:cantSplit/>
          <w:trHeight w:val="567"/>
        </w:trPr>
        <w:tc>
          <w:tcPr>
            <w:tcW w:w="960" w:type="dxa"/>
            <w:vMerge w:val="restart"/>
            <w:vAlign w:val="center"/>
          </w:tcPr>
          <w:p w:rsidR="000B773F" w:rsidRPr="00104B7B" w:rsidRDefault="00A42069">
            <w:pPr>
              <w:jc w:val="distribute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上記の成年後見人等</w:t>
            </w:r>
          </w:p>
        </w:tc>
        <w:tc>
          <w:tcPr>
            <w:tcW w:w="1800" w:type="dxa"/>
            <w:vAlign w:val="center"/>
          </w:tcPr>
          <w:p w:rsidR="000B773F" w:rsidRPr="00104B7B" w:rsidRDefault="00A42069">
            <w:pPr>
              <w:jc w:val="distribute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312" w:type="dxa"/>
            <w:gridSpan w:val="3"/>
            <w:vAlign w:val="center"/>
          </w:tcPr>
          <w:p w:rsidR="000B773F" w:rsidRPr="00104B7B" w:rsidRDefault="00A42069">
            <w:pPr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B773F" w:rsidRPr="00104B7B" w:rsidTr="00A42069">
        <w:trPr>
          <w:cantSplit/>
          <w:trHeight w:val="567"/>
        </w:trPr>
        <w:tc>
          <w:tcPr>
            <w:tcW w:w="960" w:type="dxa"/>
            <w:vMerge/>
          </w:tcPr>
          <w:p w:rsidR="000B773F" w:rsidRPr="00104B7B" w:rsidRDefault="000B773F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B773F" w:rsidRPr="00104B7B" w:rsidRDefault="00A42069">
            <w:pPr>
              <w:jc w:val="distribute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312" w:type="dxa"/>
            <w:gridSpan w:val="3"/>
            <w:vAlign w:val="center"/>
          </w:tcPr>
          <w:p w:rsidR="000B773F" w:rsidRPr="00104B7B" w:rsidRDefault="00A42069">
            <w:pPr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ascii="‚l‚r –¾’©" w:hint="eastAsia"/>
                <w:sz w:val="22"/>
                <w:szCs w:val="22"/>
              </w:rPr>
              <w:t xml:space="preserve">　</w:t>
            </w:r>
          </w:p>
        </w:tc>
      </w:tr>
      <w:tr w:rsidR="000B773F" w:rsidRPr="00104B7B" w:rsidTr="00A42069">
        <w:trPr>
          <w:cantSplit/>
          <w:trHeight w:val="567"/>
        </w:trPr>
        <w:tc>
          <w:tcPr>
            <w:tcW w:w="960" w:type="dxa"/>
            <w:vMerge/>
          </w:tcPr>
          <w:p w:rsidR="000B773F" w:rsidRPr="00104B7B" w:rsidRDefault="000B773F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B773F" w:rsidRPr="00104B7B" w:rsidRDefault="00A42069">
            <w:pPr>
              <w:jc w:val="distribute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後見等の内容</w:t>
            </w:r>
          </w:p>
        </w:tc>
        <w:tc>
          <w:tcPr>
            <w:tcW w:w="6312" w:type="dxa"/>
            <w:gridSpan w:val="3"/>
            <w:vAlign w:val="center"/>
          </w:tcPr>
          <w:p w:rsidR="000B773F" w:rsidRPr="00104B7B" w:rsidRDefault="00A42069">
            <w:pPr>
              <w:jc w:val="center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成年後見人・保佐人・補助人</w:t>
            </w:r>
          </w:p>
        </w:tc>
      </w:tr>
      <w:tr w:rsidR="000B773F" w:rsidRPr="00104B7B" w:rsidTr="00A42069">
        <w:trPr>
          <w:cantSplit/>
          <w:trHeight w:val="737"/>
        </w:trPr>
        <w:tc>
          <w:tcPr>
            <w:tcW w:w="960" w:type="dxa"/>
            <w:vMerge w:val="restart"/>
            <w:vAlign w:val="center"/>
          </w:tcPr>
          <w:p w:rsidR="000B773F" w:rsidRPr="00104B7B" w:rsidRDefault="00A42069">
            <w:pPr>
              <w:jc w:val="distribute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請求に係る後見人等報酬の内容</w:t>
            </w:r>
          </w:p>
        </w:tc>
        <w:tc>
          <w:tcPr>
            <w:tcW w:w="1800" w:type="dxa"/>
            <w:vAlign w:val="center"/>
          </w:tcPr>
          <w:p w:rsidR="000B773F" w:rsidRPr="00104B7B" w:rsidRDefault="00A42069">
            <w:pPr>
              <w:jc w:val="distribute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pacing w:val="40"/>
                <w:sz w:val="22"/>
                <w:szCs w:val="22"/>
              </w:rPr>
              <w:t>報酬費用</w:t>
            </w:r>
            <w:r w:rsidRPr="00104B7B">
              <w:rPr>
                <w:rFonts w:hint="eastAsia"/>
                <w:sz w:val="22"/>
                <w:szCs w:val="22"/>
              </w:rPr>
              <w:t>助成決定額</w:t>
            </w:r>
          </w:p>
        </w:tc>
        <w:tc>
          <w:tcPr>
            <w:tcW w:w="6312" w:type="dxa"/>
            <w:gridSpan w:val="3"/>
            <w:vAlign w:val="center"/>
          </w:tcPr>
          <w:p w:rsidR="000B773F" w:rsidRPr="00104B7B" w:rsidRDefault="00A42069">
            <w:pPr>
              <w:jc w:val="center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月額　　　　　　円</w:t>
            </w:r>
          </w:p>
        </w:tc>
      </w:tr>
      <w:tr w:rsidR="000B773F" w:rsidRPr="00104B7B" w:rsidTr="00A42069">
        <w:trPr>
          <w:cantSplit/>
          <w:trHeight w:val="737"/>
        </w:trPr>
        <w:tc>
          <w:tcPr>
            <w:tcW w:w="960" w:type="dxa"/>
            <w:vMerge/>
            <w:vAlign w:val="center"/>
          </w:tcPr>
          <w:p w:rsidR="000B773F" w:rsidRPr="00104B7B" w:rsidRDefault="000B773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B773F" w:rsidRPr="00104B7B" w:rsidRDefault="00A42069">
            <w:pPr>
              <w:jc w:val="distribute"/>
              <w:rPr>
                <w:sz w:val="22"/>
                <w:szCs w:val="22"/>
              </w:rPr>
            </w:pPr>
            <w:r w:rsidRPr="00104B7B">
              <w:rPr>
                <w:rFonts w:hint="eastAsia"/>
                <w:spacing w:val="51"/>
                <w:sz w:val="22"/>
                <w:szCs w:val="22"/>
              </w:rPr>
              <w:t>請求に係</w:t>
            </w:r>
            <w:r w:rsidRPr="00104B7B">
              <w:rPr>
                <w:rFonts w:hint="eastAsia"/>
                <w:sz w:val="22"/>
                <w:szCs w:val="22"/>
              </w:rPr>
              <w:t>る対象期間</w:t>
            </w:r>
          </w:p>
        </w:tc>
        <w:tc>
          <w:tcPr>
            <w:tcW w:w="6312" w:type="dxa"/>
            <w:gridSpan w:val="3"/>
            <w:vAlign w:val="center"/>
          </w:tcPr>
          <w:p w:rsidR="000B773F" w:rsidRPr="00104B7B" w:rsidRDefault="00A42069">
            <w:pPr>
              <w:jc w:val="center"/>
              <w:rPr>
                <w:rFonts w:ascii="‚l‚r –¾’©"/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　年　　月～　　年　　月</w:t>
            </w:r>
          </w:p>
        </w:tc>
      </w:tr>
      <w:tr w:rsidR="000B773F" w:rsidRPr="00104B7B" w:rsidTr="00A42069">
        <w:trPr>
          <w:cantSplit/>
          <w:trHeight w:val="567"/>
        </w:trPr>
        <w:tc>
          <w:tcPr>
            <w:tcW w:w="2760" w:type="dxa"/>
            <w:gridSpan w:val="2"/>
            <w:vAlign w:val="center"/>
          </w:tcPr>
          <w:p w:rsidR="000B773F" w:rsidRPr="00104B7B" w:rsidRDefault="00A42069">
            <w:pPr>
              <w:jc w:val="distribute"/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312" w:type="dxa"/>
            <w:gridSpan w:val="3"/>
            <w:vAlign w:val="center"/>
          </w:tcPr>
          <w:p w:rsidR="000B773F" w:rsidRPr="00104B7B" w:rsidRDefault="00A42069">
            <w:pPr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B773F" w:rsidRPr="00104B7B" w:rsidRDefault="000B773F">
      <w:pPr>
        <w:rPr>
          <w:sz w:val="22"/>
          <w:szCs w:val="22"/>
        </w:rPr>
      </w:pPr>
    </w:p>
    <w:p w:rsidR="000B773F" w:rsidRPr="00104B7B" w:rsidRDefault="00A42069">
      <w:pPr>
        <w:rPr>
          <w:sz w:val="22"/>
          <w:szCs w:val="22"/>
        </w:rPr>
      </w:pPr>
      <w:r w:rsidRPr="00104B7B">
        <w:rPr>
          <w:rFonts w:hint="eastAsia"/>
          <w:sz w:val="22"/>
          <w:szCs w:val="22"/>
        </w:rPr>
        <w:t xml:space="preserve">　　　年　　月　　</w:t>
      </w:r>
      <w:proofErr w:type="gramStart"/>
      <w:r w:rsidRPr="00104B7B">
        <w:rPr>
          <w:rFonts w:hint="eastAsia"/>
          <w:sz w:val="22"/>
          <w:szCs w:val="22"/>
        </w:rPr>
        <w:t>日付け</w:t>
      </w:r>
      <w:proofErr w:type="gramEnd"/>
      <w:r w:rsidRPr="00104B7B">
        <w:rPr>
          <w:rFonts w:hint="eastAsia"/>
          <w:sz w:val="22"/>
          <w:szCs w:val="22"/>
        </w:rPr>
        <w:t xml:space="preserve">　　　　第　　　　号で決定のあった、成年後見人等報酬等助成金について、上記金額を請求します。</w:t>
      </w:r>
    </w:p>
    <w:p w:rsidR="000B773F" w:rsidRPr="00104B7B" w:rsidRDefault="000B773F">
      <w:pPr>
        <w:rPr>
          <w:sz w:val="22"/>
          <w:szCs w:val="22"/>
        </w:rPr>
      </w:pPr>
    </w:p>
    <w:p w:rsidR="000B773F" w:rsidRPr="00104B7B" w:rsidRDefault="00A42069">
      <w:pPr>
        <w:rPr>
          <w:sz w:val="22"/>
          <w:szCs w:val="22"/>
        </w:rPr>
      </w:pPr>
      <w:r w:rsidRPr="00104B7B">
        <w:rPr>
          <w:rFonts w:hint="eastAsia"/>
          <w:sz w:val="22"/>
          <w:szCs w:val="22"/>
        </w:rPr>
        <w:t xml:space="preserve">　　　　　　年　　月　　日</w:t>
      </w:r>
    </w:p>
    <w:p w:rsidR="000B773F" w:rsidRPr="00104B7B" w:rsidRDefault="000B773F">
      <w:pPr>
        <w:rPr>
          <w:sz w:val="22"/>
          <w:szCs w:val="22"/>
        </w:rPr>
      </w:pPr>
    </w:p>
    <w:p w:rsidR="000B773F" w:rsidRPr="00104B7B" w:rsidRDefault="00A42069">
      <w:pPr>
        <w:ind w:right="420"/>
        <w:jc w:val="right"/>
        <w:rPr>
          <w:sz w:val="22"/>
          <w:szCs w:val="22"/>
        </w:rPr>
      </w:pPr>
      <w:r w:rsidRPr="00104B7B">
        <w:rPr>
          <w:rFonts w:hint="eastAsia"/>
          <w:sz w:val="22"/>
          <w:szCs w:val="22"/>
        </w:rPr>
        <w:t xml:space="preserve">請求者　住所　　　　　　　　　　　　</w:t>
      </w:r>
    </w:p>
    <w:p w:rsidR="000B773F" w:rsidRPr="00104B7B" w:rsidRDefault="00A42069">
      <w:pPr>
        <w:ind w:right="420"/>
        <w:jc w:val="right"/>
        <w:rPr>
          <w:sz w:val="22"/>
          <w:szCs w:val="22"/>
        </w:rPr>
      </w:pPr>
      <w:r w:rsidRPr="00104B7B">
        <w:rPr>
          <w:rFonts w:hint="eastAsia"/>
          <w:sz w:val="22"/>
          <w:szCs w:val="22"/>
        </w:rPr>
        <w:t xml:space="preserve">氏名　　　　　　　　　　　</w:t>
      </w:r>
      <w:r w:rsidR="00AA4FAE">
        <w:rPr>
          <w:rFonts w:hint="eastAsia"/>
          <w:sz w:val="22"/>
          <w:szCs w:val="22"/>
        </w:rPr>
        <w:t xml:space="preserve">　</w:t>
      </w:r>
    </w:p>
    <w:p w:rsidR="000B773F" w:rsidRPr="00104B7B" w:rsidRDefault="000B773F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1"/>
        <w:gridCol w:w="1509"/>
        <w:gridCol w:w="3312"/>
      </w:tblGrid>
      <w:tr w:rsidR="000B773F" w:rsidRPr="00104B7B" w:rsidTr="00A42069">
        <w:trPr>
          <w:trHeight w:val="510"/>
        </w:trPr>
        <w:tc>
          <w:tcPr>
            <w:tcW w:w="1680" w:type="dxa"/>
            <w:vAlign w:val="center"/>
          </w:tcPr>
          <w:p w:rsidR="000B773F" w:rsidRPr="00104B7B" w:rsidRDefault="00A42069">
            <w:pPr>
              <w:jc w:val="distribute"/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571" w:type="dxa"/>
            <w:vAlign w:val="center"/>
          </w:tcPr>
          <w:p w:rsidR="000B773F" w:rsidRPr="00104B7B" w:rsidRDefault="00A42069">
            <w:pPr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vAlign w:val="center"/>
          </w:tcPr>
          <w:p w:rsidR="000B773F" w:rsidRPr="00104B7B" w:rsidRDefault="00A42069">
            <w:pPr>
              <w:jc w:val="distribute"/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支店等名</w:t>
            </w:r>
          </w:p>
        </w:tc>
        <w:tc>
          <w:tcPr>
            <w:tcW w:w="3312" w:type="dxa"/>
            <w:vAlign w:val="center"/>
          </w:tcPr>
          <w:p w:rsidR="000B773F" w:rsidRPr="00104B7B" w:rsidRDefault="00A42069">
            <w:pPr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B773F" w:rsidRPr="00104B7B" w:rsidTr="00A42069">
        <w:trPr>
          <w:trHeight w:val="510"/>
        </w:trPr>
        <w:tc>
          <w:tcPr>
            <w:tcW w:w="1680" w:type="dxa"/>
            <w:vAlign w:val="center"/>
          </w:tcPr>
          <w:p w:rsidR="000B773F" w:rsidRPr="00104B7B" w:rsidRDefault="00A42069">
            <w:pPr>
              <w:jc w:val="distribute"/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2571" w:type="dxa"/>
            <w:vAlign w:val="center"/>
          </w:tcPr>
          <w:p w:rsidR="000B773F" w:rsidRPr="00104B7B" w:rsidRDefault="00A42069">
            <w:pPr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09" w:type="dxa"/>
            <w:vAlign w:val="center"/>
          </w:tcPr>
          <w:p w:rsidR="000B773F" w:rsidRPr="00104B7B" w:rsidRDefault="00A42069">
            <w:pPr>
              <w:jc w:val="distribute"/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312" w:type="dxa"/>
            <w:vAlign w:val="center"/>
          </w:tcPr>
          <w:p w:rsidR="000B773F" w:rsidRPr="00104B7B" w:rsidRDefault="00A42069">
            <w:pPr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B773F" w:rsidRPr="00104B7B" w:rsidTr="00A42069">
        <w:trPr>
          <w:trHeight w:val="510"/>
        </w:trPr>
        <w:tc>
          <w:tcPr>
            <w:tcW w:w="1680" w:type="dxa"/>
            <w:vAlign w:val="center"/>
          </w:tcPr>
          <w:p w:rsidR="000B773F" w:rsidRPr="00104B7B" w:rsidRDefault="00A42069">
            <w:pPr>
              <w:jc w:val="distribute"/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392" w:type="dxa"/>
            <w:gridSpan w:val="3"/>
            <w:vAlign w:val="center"/>
          </w:tcPr>
          <w:p w:rsidR="000B773F" w:rsidRPr="00104B7B" w:rsidRDefault="00A42069">
            <w:pPr>
              <w:rPr>
                <w:sz w:val="22"/>
                <w:szCs w:val="22"/>
              </w:rPr>
            </w:pPr>
            <w:r w:rsidRPr="00104B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B773F" w:rsidRPr="00104B7B" w:rsidRDefault="000B773F">
      <w:pPr>
        <w:rPr>
          <w:sz w:val="22"/>
          <w:szCs w:val="22"/>
        </w:rPr>
      </w:pPr>
    </w:p>
    <w:sectPr w:rsidR="000B773F" w:rsidRPr="00104B7B" w:rsidSect="00A42069">
      <w:pgSz w:w="11906" w:h="16838" w:code="9"/>
      <w:pgMar w:top="1418" w:right="1418" w:bottom="1418" w:left="1418" w:header="284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D1" w:rsidRDefault="00943FD1">
      <w:r>
        <w:separator/>
      </w:r>
    </w:p>
  </w:endnote>
  <w:endnote w:type="continuationSeparator" w:id="0">
    <w:p w:rsidR="00943FD1" w:rsidRDefault="009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D1" w:rsidRDefault="00943FD1">
      <w:r>
        <w:separator/>
      </w:r>
    </w:p>
  </w:footnote>
  <w:footnote w:type="continuationSeparator" w:id="0">
    <w:p w:rsidR="00943FD1" w:rsidRDefault="0094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6F"/>
    <w:rsid w:val="000B773F"/>
    <w:rsid w:val="00104B7B"/>
    <w:rsid w:val="002666D2"/>
    <w:rsid w:val="002913DB"/>
    <w:rsid w:val="00295A30"/>
    <w:rsid w:val="0041463C"/>
    <w:rsid w:val="00465F82"/>
    <w:rsid w:val="005D3F64"/>
    <w:rsid w:val="007934BD"/>
    <w:rsid w:val="007B13F3"/>
    <w:rsid w:val="007B1B2E"/>
    <w:rsid w:val="00943FD1"/>
    <w:rsid w:val="00A42069"/>
    <w:rsid w:val="00AA4FAE"/>
    <w:rsid w:val="00CC6E6F"/>
    <w:rsid w:val="00F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2024-12-10T08:01:00Z</dcterms:created>
  <dcterms:modified xsi:type="dcterms:W3CDTF">2024-12-10T08:01:00Z</dcterms:modified>
</cp:coreProperties>
</file>